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8718F">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C8718F">
            <w:pPr>
              <w:pStyle w:val="ConsPlusNormal"/>
            </w:pPr>
            <w:r>
              <w:t>25 декабря 2012 года</w:t>
            </w:r>
          </w:p>
        </w:tc>
        <w:tc>
          <w:tcPr>
            <w:tcW w:w="5103" w:type="dxa"/>
          </w:tcPr>
          <w:p w:rsidR="00000000" w:rsidRDefault="00C8718F">
            <w:pPr>
              <w:pStyle w:val="ConsPlusNormal"/>
              <w:jc w:val="right"/>
            </w:pPr>
            <w:r>
              <w:t>N 1444-ОЗ</w:t>
            </w:r>
          </w:p>
        </w:tc>
      </w:tr>
    </w:tbl>
    <w:p w:rsidR="00000000" w:rsidRDefault="00C8718F">
      <w:pPr>
        <w:pStyle w:val="ConsPlusNormal"/>
        <w:pBdr>
          <w:top w:val="single" w:sz="6" w:space="0" w:color="auto"/>
        </w:pBdr>
        <w:spacing w:before="100" w:after="100"/>
        <w:jc w:val="both"/>
        <w:rPr>
          <w:sz w:val="2"/>
          <w:szCs w:val="2"/>
        </w:rPr>
      </w:pPr>
    </w:p>
    <w:p w:rsidR="00000000" w:rsidRDefault="00C8718F">
      <w:pPr>
        <w:pStyle w:val="ConsPlusTitle"/>
        <w:spacing w:before="240"/>
        <w:jc w:val="center"/>
      </w:pPr>
      <w:r>
        <w:t>ЗАКОН</w:t>
      </w:r>
    </w:p>
    <w:p w:rsidR="00000000" w:rsidRDefault="00C8718F">
      <w:pPr>
        <w:pStyle w:val="ConsPlusTitle"/>
        <w:jc w:val="center"/>
      </w:pPr>
    </w:p>
    <w:p w:rsidR="00000000" w:rsidRDefault="00C8718F">
      <w:pPr>
        <w:pStyle w:val="ConsPlusTitle"/>
        <w:jc w:val="center"/>
      </w:pPr>
      <w:r>
        <w:t>ОРЛОВСКОЙ ОБЛАСТИ</w:t>
      </w:r>
    </w:p>
    <w:p w:rsidR="00000000" w:rsidRDefault="00C8718F">
      <w:pPr>
        <w:pStyle w:val="ConsPlusTitle"/>
        <w:jc w:val="center"/>
      </w:pPr>
    </w:p>
    <w:p w:rsidR="00000000" w:rsidRDefault="00C8718F">
      <w:pPr>
        <w:pStyle w:val="ConsPlusTitle"/>
        <w:jc w:val="center"/>
      </w:pPr>
      <w:r>
        <w:t>ОБ ОСНОВАХ ОХРАНЫ ЗДОРОВЬЯ ГРАЖДАН В ОРЛОВСКОЙ ОБЛАСТИ</w:t>
      </w:r>
    </w:p>
    <w:p w:rsidR="00000000" w:rsidRDefault="00C8718F">
      <w:pPr>
        <w:pStyle w:val="ConsPlusNormal"/>
        <w:ind w:firstLine="540"/>
        <w:jc w:val="both"/>
      </w:pPr>
    </w:p>
    <w:p w:rsidR="00000000" w:rsidRDefault="00C8718F">
      <w:pPr>
        <w:pStyle w:val="ConsPlusNormal"/>
        <w:jc w:val="right"/>
      </w:pPr>
      <w:r>
        <w:t>Принят</w:t>
      </w:r>
    </w:p>
    <w:p w:rsidR="00000000" w:rsidRDefault="00C8718F">
      <w:pPr>
        <w:pStyle w:val="ConsPlusNormal"/>
        <w:jc w:val="right"/>
      </w:pPr>
      <w:r>
        <w:t>Орловским областным</w:t>
      </w:r>
    </w:p>
    <w:p w:rsidR="00000000" w:rsidRDefault="00C8718F">
      <w:pPr>
        <w:pStyle w:val="ConsPlusNormal"/>
        <w:jc w:val="right"/>
      </w:pPr>
      <w:r>
        <w:t>Советом народных депутатов</w:t>
      </w:r>
    </w:p>
    <w:p w:rsidR="00000000" w:rsidRDefault="00C8718F">
      <w:pPr>
        <w:pStyle w:val="ConsPlusNormal"/>
        <w:jc w:val="right"/>
      </w:pPr>
      <w:r>
        <w:t>21 декабря 2012 года</w:t>
      </w:r>
    </w:p>
    <w:p w:rsidR="00000000" w:rsidRDefault="00C8718F">
      <w:pPr>
        <w:pStyle w:val="ConsPlusNormal"/>
        <w:ind w:firstLine="540"/>
        <w:jc w:val="both"/>
      </w:pPr>
    </w:p>
    <w:p w:rsidR="00000000" w:rsidRDefault="00C8718F">
      <w:pPr>
        <w:pStyle w:val="ConsPlusNormal"/>
        <w:ind w:firstLine="540"/>
        <w:jc w:val="both"/>
      </w:pPr>
      <w:r>
        <w:t xml:space="preserve">Преамбула утратила силу. - </w:t>
      </w:r>
      <w:hyperlink r:id="rId6" w:history="1">
        <w:r>
          <w:rPr>
            <w:color w:val="0000FF"/>
          </w:rPr>
          <w:t>Закон</w:t>
        </w:r>
      </w:hyperlink>
      <w:r>
        <w:t xml:space="preserve"> Орловской области от 04.12.2015 N 1883-ОЗ.</w:t>
      </w:r>
    </w:p>
    <w:p w:rsidR="00000000" w:rsidRDefault="00C8718F">
      <w:pPr>
        <w:pStyle w:val="ConsPlusNormal"/>
        <w:ind w:firstLine="540"/>
        <w:jc w:val="both"/>
      </w:pPr>
    </w:p>
    <w:p w:rsidR="00000000" w:rsidRDefault="00C8718F">
      <w:pPr>
        <w:pStyle w:val="ConsPlusTitle"/>
        <w:ind w:firstLine="540"/>
        <w:jc w:val="both"/>
        <w:outlineLvl w:val="0"/>
      </w:pPr>
      <w:r>
        <w:t>Статья 1. Предмет регулирования, основные понятия, термины и сокращения, используемые в настоящ</w:t>
      </w:r>
      <w:r>
        <w:t>ем Законе</w:t>
      </w:r>
    </w:p>
    <w:p w:rsidR="00000000" w:rsidRDefault="00C8718F">
      <w:pPr>
        <w:pStyle w:val="ConsPlusNormal"/>
        <w:ind w:firstLine="540"/>
        <w:jc w:val="both"/>
      </w:pPr>
    </w:p>
    <w:p w:rsidR="00000000" w:rsidRDefault="00C8718F">
      <w:pPr>
        <w:pStyle w:val="ConsPlusNormal"/>
        <w:ind w:firstLine="540"/>
        <w:jc w:val="both"/>
      </w:pPr>
      <w:r>
        <w:t>1. Настоящий Закон регулирует отношения, возникающие в сфере охраны здоровья граждан в Орловской области (далее - сфера охраны здоровья), в пределах полномочий, отнесенных законодательством Российской Федерации к полномочиям субъектов Российской</w:t>
      </w:r>
      <w:r>
        <w:t xml:space="preserve"> Федерации.</w:t>
      </w:r>
    </w:p>
    <w:p w:rsidR="00000000" w:rsidRDefault="00C8718F">
      <w:pPr>
        <w:pStyle w:val="ConsPlusNormal"/>
        <w:spacing w:before="240"/>
        <w:ind w:firstLine="540"/>
        <w:jc w:val="both"/>
      </w:pPr>
      <w:r>
        <w:t xml:space="preserve">2. Основные понятия, термины и сокращения, используемые в настоящем Законе, применяются в тех же значениях, что и в Федеральном </w:t>
      </w:r>
      <w:hyperlink r:id="rId7" w:history="1">
        <w:r>
          <w:rPr>
            <w:color w:val="0000FF"/>
          </w:rPr>
          <w:t>законе</w:t>
        </w:r>
      </w:hyperlink>
      <w:r>
        <w:t xml:space="preserve"> от 21 ноября 2011 го</w:t>
      </w:r>
      <w:r>
        <w:t xml:space="preserve">да N 323-ФЗ "Об основах охраны здоровья граждан в Российской Федерации" (далее - Федеральный закон), Федеральном </w:t>
      </w:r>
      <w:hyperlink r:id="rId8" w:history="1">
        <w:r>
          <w:rPr>
            <w:color w:val="0000FF"/>
          </w:rPr>
          <w:t>законе</w:t>
        </w:r>
      </w:hyperlink>
      <w:r>
        <w:t xml:space="preserve"> от 29 ноября 2010 года N 326-ФЗ "Об обязательно</w:t>
      </w:r>
      <w:r>
        <w:t xml:space="preserve">м медицинском страховании в Российской Федерации" (далее - Федеральный закон "Об обязательном медицинском страховании в Российской Федерации"), Федеральном </w:t>
      </w:r>
      <w:hyperlink r:id="rId9" w:history="1">
        <w:r>
          <w:rPr>
            <w:color w:val="0000FF"/>
          </w:rPr>
          <w:t>законе</w:t>
        </w:r>
      </w:hyperlink>
      <w:r>
        <w:t xml:space="preserve"> от 1</w:t>
      </w:r>
      <w:r>
        <w:t xml:space="preserve">2 апреля 2010 года N 61-ФЗ "Об обращении лекарственных средств", в </w:t>
      </w:r>
      <w:hyperlink r:id="rId10" w:history="1">
        <w:r>
          <w:rPr>
            <w:color w:val="0000FF"/>
          </w:rPr>
          <w:t>статье 11</w:t>
        </w:r>
      </w:hyperlink>
      <w:r>
        <w:t xml:space="preserve"> Федерального закона от 5 декабря 2017 года N 392-ФЗ "О внесении изменен</w:t>
      </w:r>
      <w:r>
        <w:t>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w:t>
      </w:r>
      <w:r>
        <w:t>дениями медико-социальной экспертизы" (далее - Федеральный закон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w:t>
      </w:r>
      <w:r>
        <w:t>ультуры, охраны здоровья, образования, социального обслуживания и федеральными учреждениями медико-социальной экспертизы"), если иные сокращения не установлены настоящим Законом.</w:t>
      </w:r>
    </w:p>
    <w:p w:rsidR="00000000" w:rsidRDefault="00C8718F">
      <w:pPr>
        <w:pStyle w:val="ConsPlusNormal"/>
        <w:ind w:firstLine="540"/>
        <w:jc w:val="both"/>
      </w:pPr>
    </w:p>
    <w:p w:rsidR="00000000" w:rsidRDefault="00C8718F">
      <w:pPr>
        <w:pStyle w:val="ConsPlusTitle"/>
        <w:ind w:firstLine="540"/>
        <w:jc w:val="both"/>
        <w:outlineLvl w:val="0"/>
      </w:pPr>
      <w:r>
        <w:t>Статья 2. Основные принципы охраны здоровья граждан в Орловской области</w:t>
      </w:r>
    </w:p>
    <w:p w:rsidR="00000000" w:rsidRDefault="00C8718F">
      <w:pPr>
        <w:pStyle w:val="ConsPlusNormal"/>
        <w:ind w:firstLine="540"/>
        <w:jc w:val="both"/>
      </w:pPr>
    </w:p>
    <w:p w:rsidR="00000000" w:rsidRDefault="00C8718F">
      <w:pPr>
        <w:pStyle w:val="ConsPlusNormal"/>
        <w:ind w:firstLine="540"/>
        <w:jc w:val="both"/>
      </w:pPr>
      <w:r>
        <w:t>Осн</w:t>
      </w:r>
      <w:r>
        <w:t>овными принципами охраны здоровья граждан в Орловской области (далее также - область) являются:</w:t>
      </w:r>
    </w:p>
    <w:p w:rsidR="00000000" w:rsidRDefault="00C8718F">
      <w:pPr>
        <w:pStyle w:val="ConsPlusNormal"/>
        <w:spacing w:before="240"/>
        <w:ind w:firstLine="540"/>
        <w:jc w:val="both"/>
      </w:pPr>
      <w:r>
        <w:t>1) соблюдение прав граждан в сфере охраны здоровья и обеспечение связанных с этими правами государственных гарантий;</w:t>
      </w:r>
    </w:p>
    <w:p w:rsidR="00000000" w:rsidRDefault="00C8718F">
      <w:pPr>
        <w:pStyle w:val="ConsPlusNormal"/>
        <w:spacing w:before="240"/>
        <w:ind w:firstLine="540"/>
        <w:jc w:val="both"/>
      </w:pPr>
      <w:r>
        <w:t>2) приоритет интересов пациента при оказани</w:t>
      </w:r>
      <w:r>
        <w:t>и медицинской помощи;</w:t>
      </w:r>
    </w:p>
    <w:p w:rsidR="00000000" w:rsidRDefault="00C8718F">
      <w:pPr>
        <w:pStyle w:val="ConsPlusNormal"/>
        <w:spacing w:before="240"/>
        <w:ind w:firstLine="540"/>
        <w:jc w:val="both"/>
      </w:pPr>
      <w:r>
        <w:t>3) приоритет охраны здоровья детей;</w:t>
      </w:r>
    </w:p>
    <w:p w:rsidR="00000000" w:rsidRDefault="00C8718F">
      <w:pPr>
        <w:pStyle w:val="ConsPlusNormal"/>
        <w:spacing w:before="240"/>
        <w:ind w:firstLine="540"/>
        <w:jc w:val="both"/>
      </w:pPr>
      <w:r>
        <w:t>4) социальная защищенность граждан в случае утраты здоровья;</w:t>
      </w:r>
    </w:p>
    <w:p w:rsidR="00000000" w:rsidRDefault="00C8718F">
      <w:pPr>
        <w:pStyle w:val="ConsPlusNormal"/>
        <w:spacing w:before="240"/>
        <w:ind w:firstLine="540"/>
        <w:jc w:val="both"/>
      </w:pPr>
      <w:r>
        <w:lastRenderedPageBreak/>
        <w:t>5) ответственность органов государственной власти и органов местного самоуправления муниципальных образований Орловской области, должност</w:t>
      </w:r>
      <w:r>
        <w:t>ных лиц организаций за обеспечение прав граждан в сфере охраны здоровья;</w:t>
      </w:r>
    </w:p>
    <w:p w:rsidR="00000000" w:rsidRDefault="00C8718F">
      <w:pPr>
        <w:pStyle w:val="ConsPlusNormal"/>
        <w:spacing w:before="240"/>
        <w:ind w:firstLine="540"/>
        <w:jc w:val="both"/>
      </w:pPr>
      <w:r>
        <w:t>6) доступность и качество медицинской помощи;</w:t>
      </w:r>
    </w:p>
    <w:p w:rsidR="00000000" w:rsidRDefault="00C8718F">
      <w:pPr>
        <w:pStyle w:val="ConsPlusNormal"/>
        <w:spacing w:before="240"/>
        <w:ind w:firstLine="540"/>
        <w:jc w:val="both"/>
      </w:pPr>
      <w:r>
        <w:t>7) недопустимость отказа в оказании медицинской помощи;</w:t>
      </w:r>
    </w:p>
    <w:p w:rsidR="00000000" w:rsidRDefault="00C8718F">
      <w:pPr>
        <w:pStyle w:val="ConsPlusNormal"/>
        <w:spacing w:before="240"/>
        <w:ind w:firstLine="540"/>
        <w:jc w:val="both"/>
      </w:pPr>
      <w:r>
        <w:t>8) приоритет профилактики в сфере охраны здоровья;</w:t>
      </w:r>
    </w:p>
    <w:p w:rsidR="00000000" w:rsidRDefault="00C8718F">
      <w:pPr>
        <w:pStyle w:val="ConsPlusNormal"/>
        <w:spacing w:before="240"/>
        <w:ind w:firstLine="540"/>
        <w:jc w:val="both"/>
      </w:pPr>
      <w:r>
        <w:t>9) соблюдение врачебной тайны.</w:t>
      </w:r>
    </w:p>
    <w:p w:rsidR="00000000" w:rsidRDefault="00C8718F">
      <w:pPr>
        <w:pStyle w:val="ConsPlusNormal"/>
        <w:ind w:firstLine="540"/>
        <w:jc w:val="both"/>
      </w:pPr>
    </w:p>
    <w:p w:rsidR="00000000" w:rsidRDefault="00C8718F">
      <w:pPr>
        <w:pStyle w:val="ConsPlusTitle"/>
        <w:ind w:firstLine="540"/>
        <w:jc w:val="both"/>
        <w:outlineLvl w:val="0"/>
      </w:pPr>
      <w:r>
        <w:t>Статья 3. Территориальная программа государственных гарантий бесплатного оказания гражданам медицинской помощи в Орловской области</w:t>
      </w:r>
    </w:p>
    <w:p w:rsidR="00000000" w:rsidRDefault="00C8718F">
      <w:pPr>
        <w:pStyle w:val="ConsPlusNormal"/>
        <w:ind w:firstLine="540"/>
        <w:jc w:val="both"/>
      </w:pPr>
    </w:p>
    <w:p w:rsidR="00000000" w:rsidRDefault="00C8718F">
      <w:pPr>
        <w:pStyle w:val="ConsPlusNormal"/>
        <w:ind w:firstLine="540"/>
        <w:jc w:val="both"/>
      </w:pPr>
      <w:r>
        <w:t>1. Государственные гарантии бесплатного оказания гражданам медицинской помощи в Орловской области реализуются в рамках Тер</w:t>
      </w:r>
      <w:r>
        <w:t>риториальной программы государственных гарантий бесплатного оказания гражданам медицинской помощи в Орловской области (далее - Территориальная программа), включающей в себя территориальную программу обязательного медицинского страхования, установленную в с</w:t>
      </w:r>
      <w:r>
        <w:t>оответствии с законодательством Российской Федерации об обязательном медицинском страховании.</w:t>
      </w:r>
    </w:p>
    <w:p w:rsidR="00000000" w:rsidRDefault="00C8718F">
      <w:pPr>
        <w:pStyle w:val="ConsPlusNormal"/>
        <w:spacing w:before="240"/>
        <w:ind w:firstLine="540"/>
        <w:jc w:val="both"/>
      </w:pPr>
      <w:r>
        <w:t>2. Территориальная программа утверждается сроком на три года (на очередной финансовый год и плановый период) постановлением Правительства Орловской области в соот</w:t>
      </w:r>
      <w:r>
        <w:t>ветствии с программой государственных гарантий бесплатного оказания гражданам медицинской помощи (далее - Программа).</w:t>
      </w:r>
    </w:p>
    <w:p w:rsidR="00000000" w:rsidRDefault="00C8718F">
      <w:pPr>
        <w:pStyle w:val="ConsPlusNormal"/>
        <w:spacing w:before="240"/>
        <w:ind w:firstLine="540"/>
        <w:jc w:val="both"/>
      </w:pPr>
      <w:r>
        <w:t>3. В рамках Территориальной программы устанавливаются:</w:t>
      </w:r>
    </w:p>
    <w:p w:rsidR="00000000" w:rsidRDefault="00C8718F">
      <w:pPr>
        <w:pStyle w:val="ConsPlusNormal"/>
        <w:spacing w:before="240"/>
        <w:ind w:firstLine="540"/>
        <w:jc w:val="both"/>
      </w:pPr>
      <w:r>
        <w:t>1) целевые значения критериев доступности медицинской помощи в соответствии с крите</w:t>
      </w:r>
      <w:r>
        <w:t>риями, установленными Программой;</w:t>
      </w:r>
    </w:p>
    <w:p w:rsidR="00000000" w:rsidRDefault="00C8718F">
      <w:pPr>
        <w:pStyle w:val="ConsPlusNormal"/>
        <w:spacing w:before="24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областного бюджета и средств бюджета Территориального фонда обязательно</w:t>
      </w:r>
      <w:r>
        <w:t>го медицинского страхования Орловской области;</w:t>
      </w:r>
    </w:p>
    <w:p w:rsidR="00000000" w:rsidRDefault="00C8718F">
      <w:pPr>
        <w:pStyle w:val="ConsPlusNormal"/>
        <w:spacing w:before="24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000000" w:rsidRDefault="00C8718F">
      <w:pPr>
        <w:pStyle w:val="ConsPlusNormal"/>
        <w:spacing w:before="240"/>
        <w:ind w:firstLine="540"/>
        <w:jc w:val="both"/>
      </w:pPr>
      <w:r>
        <w:t>4) порядок реализации установленного законодательством Российской Федераци</w:t>
      </w:r>
      <w:r>
        <w:t>и права внеочередного оказания медицинской помощи отдельным категориям граждан в медицинских организациях, находящихся на территории Орловской области;</w:t>
      </w:r>
    </w:p>
    <w:p w:rsidR="00000000" w:rsidRDefault="00C8718F">
      <w:pPr>
        <w:pStyle w:val="ConsPlusNormal"/>
        <w:spacing w:before="240"/>
        <w:ind w:firstLine="540"/>
        <w:jc w:val="both"/>
      </w:pPr>
      <w:r>
        <w:t xml:space="preserve">5) перечень лекарственных препаратов, отпускаемых населению в соответствии с </w:t>
      </w:r>
      <w:hyperlink r:id="rId11"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w:t>
      </w:r>
      <w:r>
        <w:t xml:space="preserve">атно, а также в соответствии с </w:t>
      </w:r>
      <w:hyperlink r:id="rId12"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w:t>
      </w:r>
      <w:r>
        <w:t>идесятипроцентной скидкой;</w:t>
      </w:r>
    </w:p>
    <w:p w:rsidR="00000000" w:rsidRDefault="00C8718F">
      <w:pPr>
        <w:pStyle w:val="ConsPlusNormal"/>
        <w:spacing w:before="240"/>
        <w:ind w:firstLine="540"/>
        <w:jc w:val="both"/>
      </w:pPr>
      <w:r>
        <w:t>6) перечень медицинских организаций, участвующих в реализации Территориальной программы;</w:t>
      </w:r>
    </w:p>
    <w:p w:rsidR="00000000" w:rsidRDefault="00C8718F">
      <w:pPr>
        <w:pStyle w:val="ConsPlusNormal"/>
        <w:spacing w:before="240"/>
        <w:ind w:firstLine="540"/>
        <w:jc w:val="both"/>
      </w:pPr>
      <w:r>
        <w:t xml:space="preserve">7) объем медицинской помощи, оказываемой в рамках Территориальной программы в </w:t>
      </w:r>
      <w:r>
        <w:lastRenderedPageBreak/>
        <w:t>соответствии с законодательством Российской Федерации об обяза</w:t>
      </w:r>
      <w:r>
        <w:t>тельном медицинском страховании;</w:t>
      </w:r>
    </w:p>
    <w:p w:rsidR="00000000" w:rsidRDefault="00C8718F">
      <w:pPr>
        <w:pStyle w:val="ConsPlusNormal"/>
        <w:spacing w:before="24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00000" w:rsidRDefault="00C8718F">
      <w:pPr>
        <w:pStyle w:val="ConsPlusNormal"/>
        <w:spacing w:before="240"/>
        <w:ind w:firstLine="540"/>
        <w:jc w:val="both"/>
      </w:pPr>
      <w:r>
        <w:t>9) перечень мероприятий по профилактике заболеваний и формированию</w:t>
      </w:r>
      <w:r>
        <w:t xml:space="preserve"> здорового образа жизни, осуществляемых в рамках Территориальной программы;</w:t>
      </w:r>
    </w:p>
    <w:p w:rsidR="00000000" w:rsidRDefault="00C8718F">
      <w:pPr>
        <w:pStyle w:val="ConsPlusNormal"/>
        <w:spacing w:before="240"/>
        <w:ind w:firstLine="540"/>
        <w:jc w:val="both"/>
      </w:pPr>
      <w:r>
        <w:t>10) порядок и размеры возмещения расходов, связанных с оказанием гражданам медицинской помощи в экстренной форме.</w:t>
      </w:r>
    </w:p>
    <w:p w:rsidR="00000000" w:rsidRDefault="00C8718F">
      <w:pPr>
        <w:pStyle w:val="ConsPlusNormal"/>
        <w:spacing w:before="240"/>
        <w:ind w:firstLine="540"/>
        <w:jc w:val="both"/>
      </w:pPr>
      <w:r>
        <w:t>4. Территориальная программа при условии выполнения финансовых нор</w:t>
      </w:r>
      <w:r>
        <w:t>мативов, установленных Программой, может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w:t>
      </w:r>
      <w:r>
        <w:t>дартами медицинской помощи.</w:t>
      </w:r>
    </w:p>
    <w:p w:rsidR="00000000" w:rsidRDefault="00C8718F">
      <w:pPr>
        <w:pStyle w:val="ConsPlusNormal"/>
        <w:spacing w:before="240"/>
        <w:ind w:firstLine="540"/>
        <w:jc w:val="both"/>
      </w:pPr>
      <w:r>
        <w:t>5. Реализация Территориальной программы осуществляется за счет средств федерального бюджета, областного бюджета, средств обязательного медицинского страхования в соответствии с законодательством Российской Федерации.</w:t>
      </w:r>
    </w:p>
    <w:p w:rsidR="00000000" w:rsidRDefault="00C8718F">
      <w:pPr>
        <w:pStyle w:val="ConsPlusNormal"/>
        <w:ind w:firstLine="540"/>
        <w:jc w:val="both"/>
      </w:pPr>
    </w:p>
    <w:p w:rsidR="00000000" w:rsidRDefault="00C8718F">
      <w:pPr>
        <w:pStyle w:val="ConsPlusTitle"/>
        <w:ind w:firstLine="540"/>
        <w:jc w:val="both"/>
        <w:outlineLvl w:val="0"/>
      </w:pPr>
      <w:r>
        <w:t xml:space="preserve">Статья 4. </w:t>
      </w:r>
      <w:r>
        <w:t>Территориальная программа обязательного медицинского страхования</w:t>
      </w:r>
    </w:p>
    <w:p w:rsidR="00000000" w:rsidRDefault="00C8718F">
      <w:pPr>
        <w:pStyle w:val="ConsPlusNormal"/>
        <w:ind w:firstLine="540"/>
        <w:jc w:val="both"/>
      </w:pPr>
    </w:p>
    <w:p w:rsidR="00000000" w:rsidRDefault="00C8718F">
      <w:pPr>
        <w:pStyle w:val="ConsPlusNormal"/>
        <w:ind w:firstLine="540"/>
        <w:jc w:val="both"/>
      </w:pPr>
      <w:r>
        <w:t>1. Территориальная программа обязательного медицинского страхования разрабатывается комиссией по разработке территориальной программы обязательного медицинского страхования, создаваемой в Ор</w:t>
      </w:r>
      <w:r>
        <w:t xml:space="preserve">ловской области в соответствии с </w:t>
      </w:r>
      <w:hyperlink r:id="rId13" w:history="1">
        <w:r>
          <w:rPr>
            <w:color w:val="0000FF"/>
          </w:rPr>
          <w:t>частью 9 статьи 36</w:t>
        </w:r>
      </w:hyperlink>
      <w:r>
        <w:t xml:space="preserve"> Федерального закона "Об обязательном медицинском страховании в Российской Федерации" (далее - ко</w:t>
      </w:r>
      <w:r>
        <w:t>миссия по разработке территориальной программы обязательного медицинского страхования), и утверждается в составе Территориальной программы.</w:t>
      </w:r>
    </w:p>
    <w:p w:rsidR="00000000" w:rsidRDefault="00C8718F">
      <w:pPr>
        <w:pStyle w:val="ConsPlusNormal"/>
        <w:spacing w:before="240"/>
        <w:ind w:firstLine="540"/>
        <w:jc w:val="both"/>
      </w:pPr>
      <w:r>
        <w:t>2. Финансирование территориальной программы обязательного медицинского страхования является статьей расходов бюджета</w:t>
      </w:r>
      <w:r>
        <w:t xml:space="preserve"> Территориального фонда обязательного медицинского страхования Орловской области.</w:t>
      </w:r>
    </w:p>
    <w:p w:rsidR="00000000" w:rsidRDefault="00C8718F">
      <w:pPr>
        <w:pStyle w:val="ConsPlusNormal"/>
        <w:spacing w:before="240"/>
        <w:ind w:firstLine="540"/>
        <w:jc w:val="both"/>
      </w:pPr>
      <w:r>
        <w:t xml:space="preserve">3. Объем и условия оказания медицинской помощи, предусмотренные территориальной программой обязательного медицинского страхования, не могут быть ниже установленных в базовой </w:t>
      </w:r>
      <w:r>
        <w:t>программе обязательного медицинского страхования, которая является составной частью Программы.</w:t>
      </w:r>
    </w:p>
    <w:p w:rsidR="00000000" w:rsidRDefault="00C8718F">
      <w:pPr>
        <w:pStyle w:val="ConsPlusNormal"/>
        <w:ind w:firstLine="540"/>
        <w:jc w:val="both"/>
      </w:pPr>
    </w:p>
    <w:p w:rsidR="00000000" w:rsidRDefault="00C8718F">
      <w:pPr>
        <w:pStyle w:val="ConsPlusTitle"/>
        <w:ind w:firstLine="540"/>
        <w:jc w:val="both"/>
        <w:outlineLvl w:val="0"/>
      </w:pPr>
      <w:r>
        <w:t>Статья 5. Полномочия Орловского областного Совета народных депутатов в сфере охраны здоровья</w:t>
      </w:r>
    </w:p>
    <w:p w:rsidR="00000000" w:rsidRDefault="00C8718F">
      <w:pPr>
        <w:pStyle w:val="ConsPlusNormal"/>
        <w:ind w:firstLine="540"/>
        <w:jc w:val="both"/>
      </w:pPr>
    </w:p>
    <w:p w:rsidR="00000000" w:rsidRDefault="00C8718F">
      <w:pPr>
        <w:pStyle w:val="ConsPlusNormal"/>
        <w:ind w:firstLine="540"/>
        <w:jc w:val="both"/>
      </w:pPr>
      <w:r>
        <w:t>К полномочиям Орловского областного Совета народных депу</w:t>
      </w:r>
      <w:r>
        <w:t>татов в сфере охраны здоровья относятся:</w:t>
      </w:r>
    </w:p>
    <w:p w:rsidR="00000000" w:rsidRDefault="00C8718F">
      <w:pPr>
        <w:pStyle w:val="ConsPlusNormal"/>
        <w:spacing w:before="240"/>
        <w:ind w:firstLine="540"/>
        <w:jc w:val="both"/>
      </w:pPr>
      <w:r>
        <w:t>1) разработка и принятие законов Орловской области и иных нормативных правовых актов Орловской области, регулирующих отношения в сфере охраны здоровья;</w:t>
      </w:r>
    </w:p>
    <w:p w:rsidR="00000000" w:rsidRDefault="00C8718F">
      <w:pPr>
        <w:pStyle w:val="ConsPlusNormal"/>
        <w:spacing w:before="240"/>
        <w:ind w:firstLine="540"/>
        <w:jc w:val="both"/>
      </w:pPr>
      <w:r>
        <w:t>2) осуществление наряду с другими уполномоченными на то органам</w:t>
      </w:r>
      <w:r>
        <w:t>и контроля за соблюдением и исполнением законов Орловской области в сфере охраны здоровья;</w:t>
      </w:r>
    </w:p>
    <w:p w:rsidR="00000000" w:rsidRDefault="00C8718F">
      <w:pPr>
        <w:pStyle w:val="ConsPlusNormal"/>
        <w:spacing w:before="240"/>
        <w:ind w:firstLine="540"/>
        <w:jc w:val="both"/>
      </w:pPr>
      <w:r>
        <w:t>3) утверждение областного бюджета в части расходов на охрану здоровья;</w:t>
      </w:r>
    </w:p>
    <w:p w:rsidR="00000000" w:rsidRDefault="00C8718F">
      <w:pPr>
        <w:pStyle w:val="ConsPlusNormal"/>
        <w:spacing w:before="240"/>
        <w:ind w:firstLine="540"/>
        <w:jc w:val="both"/>
      </w:pPr>
      <w:r>
        <w:lastRenderedPageBreak/>
        <w:t>4) утверждение бюджета Территориального фонда обязательного медицинского страхования Орловской</w:t>
      </w:r>
      <w:r>
        <w:t xml:space="preserve"> области.</w:t>
      </w:r>
    </w:p>
    <w:p w:rsidR="00000000" w:rsidRDefault="00C8718F">
      <w:pPr>
        <w:pStyle w:val="ConsPlusNormal"/>
        <w:ind w:firstLine="540"/>
        <w:jc w:val="both"/>
      </w:pPr>
    </w:p>
    <w:p w:rsidR="00000000" w:rsidRDefault="00C8718F">
      <w:pPr>
        <w:pStyle w:val="ConsPlusTitle"/>
        <w:ind w:firstLine="540"/>
        <w:jc w:val="both"/>
        <w:outlineLvl w:val="0"/>
      </w:pPr>
      <w:r>
        <w:t>Статья 6. Полномочия Губернатора Орловской области в сфере охраны здоровья</w:t>
      </w:r>
    </w:p>
    <w:p w:rsidR="00000000" w:rsidRDefault="00C8718F">
      <w:pPr>
        <w:pStyle w:val="ConsPlusNormal"/>
        <w:ind w:firstLine="540"/>
        <w:jc w:val="both"/>
      </w:pPr>
    </w:p>
    <w:p w:rsidR="00000000" w:rsidRDefault="00C8718F">
      <w:pPr>
        <w:pStyle w:val="ConsPlusNormal"/>
        <w:ind w:firstLine="540"/>
        <w:jc w:val="both"/>
      </w:pPr>
      <w:r>
        <w:t>К полномочиям Губернатора Орловской области в сфере охраны здоровья относятся:</w:t>
      </w:r>
    </w:p>
    <w:p w:rsidR="00000000" w:rsidRDefault="00C8718F">
      <w:pPr>
        <w:pStyle w:val="ConsPlusNormal"/>
        <w:spacing w:before="240"/>
        <w:ind w:firstLine="540"/>
        <w:jc w:val="both"/>
      </w:pPr>
      <w:r>
        <w:t>1) защита прав человека и гражданина в сфере охраны здоровья в Орловской области;</w:t>
      </w:r>
    </w:p>
    <w:p w:rsidR="00000000" w:rsidRDefault="00C8718F">
      <w:pPr>
        <w:pStyle w:val="ConsPlusNormal"/>
        <w:spacing w:before="240"/>
        <w:ind w:firstLine="540"/>
        <w:jc w:val="both"/>
      </w:pPr>
      <w:r>
        <w:t>2) обесп</w:t>
      </w:r>
      <w:r>
        <w:t>ечение государственных гарантий в сфере охраны здоровья в пределах своей компетенции;</w:t>
      </w:r>
    </w:p>
    <w:p w:rsidR="00000000" w:rsidRDefault="00C8718F">
      <w:pPr>
        <w:pStyle w:val="ConsPlusNormal"/>
        <w:spacing w:before="240"/>
        <w:ind w:firstLine="540"/>
        <w:jc w:val="both"/>
      </w:pPr>
      <w:r>
        <w:t>3) утверждение структуры органа исполнительной государственной власти специальной компетенции Орловской области, уполномоченного в сфере охраны здоровья (далее также - Ор</w:t>
      </w:r>
      <w:r>
        <w:t>ган специальной компетенции области в сфере охраны здоровья);</w:t>
      </w:r>
    </w:p>
    <w:p w:rsidR="00000000" w:rsidRDefault="00C8718F">
      <w:pPr>
        <w:pStyle w:val="ConsPlusNormal"/>
        <w:spacing w:before="240"/>
        <w:ind w:firstLine="540"/>
        <w:jc w:val="both"/>
      </w:pPr>
      <w:r>
        <w:t>4) осуществление взаимодействия и координация работы с территориальными органами федеральных органов исполнительной власти в сфере охраны здоровья;</w:t>
      </w:r>
    </w:p>
    <w:p w:rsidR="00000000" w:rsidRDefault="00C8718F">
      <w:pPr>
        <w:pStyle w:val="ConsPlusNormal"/>
        <w:spacing w:before="240"/>
        <w:ind w:firstLine="540"/>
        <w:jc w:val="both"/>
      </w:pPr>
      <w:r>
        <w:t>5) утверждение структуры органов исполнительно</w:t>
      </w:r>
      <w:r>
        <w:t>й государственной власти области и назначение на должность (освобождение от должности) руководителей органов исполнительной государственной власти области, осуществляющих переданные им полномочия Российской Федерации в сфере охраны здоровья (далее - переда</w:t>
      </w:r>
      <w:r>
        <w:t>нные полномочия);</w:t>
      </w:r>
    </w:p>
    <w:p w:rsidR="00000000" w:rsidRDefault="00C8718F">
      <w:pPr>
        <w:pStyle w:val="ConsPlusNormal"/>
        <w:spacing w:before="240"/>
        <w:ind w:firstLine="540"/>
        <w:jc w:val="both"/>
      </w:pPr>
      <w:r>
        <w:t xml:space="preserve">6) организация деятельности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r:id="rId14" w:history="1">
        <w:r>
          <w:rPr>
            <w:color w:val="0000FF"/>
          </w:rPr>
          <w:t>частью 7 статьи 15</w:t>
        </w:r>
      </w:hyperlink>
      <w:r>
        <w:t xml:space="preserve"> Федерального закона;</w:t>
      </w:r>
    </w:p>
    <w:p w:rsidR="00000000" w:rsidRDefault="00C8718F">
      <w:pPr>
        <w:pStyle w:val="ConsPlusNormal"/>
        <w:spacing w:before="240"/>
        <w:ind w:firstLine="540"/>
        <w:jc w:val="both"/>
      </w:pPr>
      <w:r>
        <w:t xml:space="preserve">7) утверждение в соответствии с </w:t>
      </w:r>
      <w:hyperlink r:id="rId15" w:history="1">
        <w:r>
          <w:rPr>
            <w:color w:val="0000FF"/>
          </w:rPr>
          <w:t>пунктом 4 части 10 статьи 15</w:t>
        </w:r>
      </w:hyperlink>
      <w:r>
        <w:t xml:space="preserve"> Федерального закона административных регламентов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w:t>
      </w:r>
      <w:r>
        <w:t>авовым актам Российской Федерации;</w:t>
      </w:r>
    </w:p>
    <w:p w:rsidR="00000000" w:rsidRDefault="00C8718F">
      <w:pPr>
        <w:pStyle w:val="ConsPlusNormal"/>
        <w:spacing w:before="240"/>
        <w:ind w:firstLine="540"/>
        <w:jc w:val="both"/>
      </w:pPr>
      <w:r>
        <w:t xml:space="preserve">8) обеспечение своевременного представления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w:t>
      </w:r>
      <w:r>
        <w:t>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исполнительной государственной власти Орловской области, по вопросам переданных полно</w:t>
      </w:r>
      <w:r>
        <w:t>мочий, и иной информации, предусмотренной нормативными правовыми актами уполномоченного федерального органа исполнительной власти;</w:t>
      </w:r>
    </w:p>
    <w:p w:rsidR="00000000" w:rsidRDefault="00C8718F">
      <w:pPr>
        <w:pStyle w:val="ConsPlusNormal"/>
        <w:spacing w:before="240"/>
        <w:ind w:firstLine="540"/>
        <w:jc w:val="both"/>
      </w:pPr>
      <w:r>
        <w:t xml:space="preserve">9) утратил силу. - </w:t>
      </w:r>
      <w:hyperlink r:id="rId16" w:history="1">
        <w:r>
          <w:rPr>
            <w:color w:val="0000FF"/>
          </w:rPr>
          <w:t>Закон</w:t>
        </w:r>
      </w:hyperlink>
      <w:r>
        <w:t xml:space="preserve"> Орловской области от 05.12.2016 N 2048-ОЗ.</w:t>
      </w:r>
    </w:p>
    <w:p w:rsidR="00000000" w:rsidRDefault="00C8718F">
      <w:pPr>
        <w:pStyle w:val="ConsPlusNormal"/>
        <w:ind w:firstLine="540"/>
        <w:jc w:val="both"/>
      </w:pPr>
    </w:p>
    <w:p w:rsidR="00000000" w:rsidRDefault="00C8718F">
      <w:pPr>
        <w:pStyle w:val="ConsPlusTitle"/>
        <w:ind w:firstLine="540"/>
        <w:jc w:val="both"/>
        <w:outlineLvl w:val="0"/>
      </w:pPr>
      <w:r>
        <w:t>Статья 7. Полномочия Правительства Орловской области в сфере охраны здоровья</w:t>
      </w:r>
    </w:p>
    <w:p w:rsidR="00000000" w:rsidRDefault="00C8718F">
      <w:pPr>
        <w:pStyle w:val="ConsPlusNormal"/>
        <w:ind w:firstLine="540"/>
        <w:jc w:val="both"/>
      </w:pPr>
    </w:p>
    <w:p w:rsidR="00000000" w:rsidRDefault="00C8718F">
      <w:pPr>
        <w:pStyle w:val="ConsPlusNormal"/>
        <w:ind w:firstLine="540"/>
        <w:jc w:val="both"/>
      </w:pPr>
      <w:r>
        <w:t>К полномочиям Правительства Орловской области в сфере охраны здоровья относятся:</w:t>
      </w:r>
    </w:p>
    <w:p w:rsidR="00000000" w:rsidRDefault="00C8718F">
      <w:pPr>
        <w:pStyle w:val="ConsPlusNormal"/>
        <w:spacing w:before="240"/>
        <w:ind w:firstLine="540"/>
        <w:jc w:val="both"/>
      </w:pPr>
      <w:r>
        <w:t>1) принятие нормативных правовых актов Орл</w:t>
      </w:r>
      <w:r>
        <w:t>овской области в сфере охраны здоровья и контроль за их исполнением;</w:t>
      </w:r>
    </w:p>
    <w:p w:rsidR="00000000" w:rsidRDefault="00C8718F">
      <w:pPr>
        <w:pStyle w:val="ConsPlusNormal"/>
        <w:spacing w:before="240"/>
        <w:ind w:firstLine="540"/>
        <w:jc w:val="both"/>
      </w:pPr>
      <w:r>
        <w:lastRenderedPageBreak/>
        <w:t>2) создание медицинских и фармацевтических организаций, подведомственных исполнительным органам государственной власти Орловской области;</w:t>
      </w:r>
    </w:p>
    <w:p w:rsidR="00000000" w:rsidRDefault="00C8718F">
      <w:pPr>
        <w:pStyle w:val="ConsPlusNormal"/>
        <w:spacing w:before="240"/>
        <w:ind w:firstLine="540"/>
        <w:jc w:val="both"/>
      </w:pPr>
      <w:r>
        <w:t>3) установление порядка организации и деятельности Органа специальной компетенции области в сфере охраны здоровья;</w:t>
      </w:r>
    </w:p>
    <w:p w:rsidR="00000000" w:rsidRDefault="00C8718F">
      <w:pPr>
        <w:pStyle w:val="ConsPlusNormal"/>
        <w:spacing w:before="240"/>
        <w:ind w:firstLine="540"/>
        <w:jc w:val="both"/>
      </w:pPr>
      <w:r>
        <w:t>4) формирование областного бюджета в части расходов на охрану здоровья;</w:t>
      </w:r>
    </w:p>
    <w:p w:rsidR="00000000" w:rsidRDefault="00C8718F">
      <w:pPr>
        <w:pStyle w:val="ConsPlusNormal"/>
        <w:spacing w:before="240"/>
        <w:ind w:firstLine="540"/>
        <w:jc w:val="both"/>
      </w:pPr>
      <w:r>
        <w:t>5) утверждение программ развития здравоохранения, обеспечения санитар</w:t>
      </w:r>
      <w:r>
        <w:t>но-эпидемиологического благополучия населения, профилактики заболеваний, обеспечения граждан лекарственными препаратами и медицинскими изделиями, а также участие в санитарно-гигиеническом просвещении населения;</w:t>
      </w:r>
    </w:p>
    <w:p w:rsidR="00000000" w:rsidRDefault="00C8718F">
      <w:pPr>
        <w:pStyle w:val="ConsPlusNormal"/>
        <w:spacing w:before="240"/>
        <w:ind w:firstLine="540"/>
        <w:jc w:val="both"/>
      </w:pPr>
      <w:r>
        <w:t>5.1) установление порядка информирования насе</w:t>
      </w:r>
      <w:r>
        <w:t>ления области,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области, осуществляемого на основе ежегодных статистических да</w:t>
      </w:r>
      <w:r>
        <w:t>нных, а также информирования об угрозе возникновения и о возникновении эпидемий;</w:t>
      </w:r>
    </w:p>
    <w:p w:rsidR="00000000" w:rsidRDefault="00C8718F">
      <w:pPr>
        <w:pStyle w:val="ConsPlusNormal"/>
        <w:spacing w:before="240"/>
        <w:ind w:firstLine="540"/>
        <w:jc w:val="both"/>
      </w:pPr>
      <w:r>
        <w:t>6) утверждение Территориальной программы, включающей в себя территориальную программу обязательного медицинского страхования;</w:t>
      </w:r>
    </w:p>
    <w:p w:rsidR="00000000" w:rsidRDefault="00C8718F">
      <w:pPr>
        <w:pStyle w:val="ConsPlusNormal"/>
        <w:spacing w:before="240"/>
        <w:ind w:firstLine="540"/>
        <w:jc w:val="both"/>
      </w:pPr>
      <w:r>
        <w:t>7) утверждение состава правления Территориального</w:t>
      </w:r>
      <w:r>
        <w:t xml:space="preserve"> фонда обязательного медицинского страхования Орловской области;</w:t>
      </w:r>
    </w:p>
    <w:p w:rsidR="00000000" w:rsidRDefault="00C8718F">
      <w:pPr>
        <w:pStyle w:val="ConsPlusNormal"/>
        <w:spacing w:before="240"/>
        <w:ind w:firstLine="540"/>
        <w:jc w:val="both"/>
      </w:pPr>
      <w:r>
        <w:t>8)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w:t>
      </w:r>
      <w:r>
        <w:t>их, и по организации обеспечения указанных лиц лекарственными препаратами;</w:t>
      </w:r>
    </w:p>
    <w:p w:rsidR="00000000" w:rsidRDefault="00C8718F">
      <w:pPr>
        <w:pStyle w:val="ConsPlusNormal"/>
        <w:spacing w:before="240"/>
        <w:ind w:firstLine="540"/>
        <w:jc w:val="both"/>
      </w:pPr>
      <w:r>
        <w:t>9)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w:t>
      </w:r>
      <w:r>
        <w:t>е таких медицинских организаций, а также в иных медицинских организациях;</w:t>
      </w:r>
    </w:p>
    <w:p w:rsidR="00000000" w:rsidRDefault="00C8718F">
      <w:pPr>
        <w:pStyle w:val="ConsPlusNormal"/>
        <w:spacing w:before="240"/>
        <w:ind w:firstLine="540"/>
        <w:jc w:val="both"/>
      </w:pPr>
      <w:r>
        <w:t>10) координация деятельности Органа специальной компетенции области в сфере охраны здоровья;</w:t>
      </w:r>
    </w:p>
    <w:p w:rsidR="00000000" w:rsidRDefault="00C8718F">
      <w:pPr>
        <w:pStyle w:val="ConsPlusNormal"/>
        <w:spacing w:before="240"/>
        <w:ind w:firstLine="540"/>
        <w:jc w:val="both"/>
      </w:pPr>
      <w:r>
        <w:t>11) создание условий для организации проведения независимой оценки качества условий оказа</w:t>
      </w:r>
      <w:r>
        <w:t xml:space="preserve">ния услуг медицинскими организациями, указанными в </w:t>
      </w:r>
      <w:hyperlink r:id="rId17" w:history="1">
        <w:r>
          <w:rPr>
            <w:color w:val="0000FF"/>
          </w:rPr>
          <w:t>пункте 2 части 4 статьи 79.1</w:t>
        </w:r>
      </w:hyperlink>
      <w:r>
        <w:t xml:space="preserve"> Федерального закона;</w:t>
      </w:r>
    </w:p>
    <w:p w:rsidR="00000000" w:rsidRDefault="00C8718F">
      <w:pPr>
        <w:pStyle w:val="ConsPlusNormal"/>
        <w:spacing w:before="240"/>
        <w:ind w:firstLine="540"/>
        <w:jc w:val="both"/>
      </w:pPr>
      <w:r>
        <w:t>12) заключение соглашения о реализации Территориал</w:t>
      </w:r>
      <w:r>
        <w:t xml:space="preserve">ьной программы, в том числе территориальной программы обязательного медицинского страхования, в соответствии с </w:t>
      </w:r>
      <w:hyperlink r:id="rId18" w:history="1">
        <w:r>
          <w:rPr>
            <w:color w:val="0000FF"/>
          </w:rPr>
          <w:t>частью 6 статьи 81</w:t>
        </w:r>
      </w:hyperlink>
      <w:r>
        <w:t xml:space="preserve"> Федерального закон</w:t>
      </w:r>
      <w:r>
        <w:t>а.</w:t>
      </w:r>
    </w:p>
    <w:p w:rsidR="00000000" w:rsidRDefault="00C8718F">
      <w:pPr>
        <w:pStyle w:val="ConsPlusNormal"/>
        <w:spacing w:before="240"/>
        <w:ind w:firstLine="540"/>
        <w:jc w:val="both"/>
      </w:pPr>
      <w:r>
        <w:t>13) определение органа исполнительной государственной власти специальной компетенции Орловской области, уполномоченного на установление предельных размеров оптовых надбавок и предельных размеров розничных надбавок к фактическим отпускным ценам, установл</w:t>
      </w:r>
      <w:r>
        <w:t>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000000" w:rsidRDefault="00C8718F">
      <w:pPr>
        <w:pStyle w:val="ConsPlusNormal"/>
        <w:spacing w:before="240"/>
        <w:ind w:firstLine="540"/>
        <w:jc w:val="both"/>
      </w:pPr>
      <w:r>
        <w:t>14) определение органа исполнительной государственной власти специальной компетенции Орловской обла</w:t>
      </w:r>
      <w:r>
        <w:t xml:space="preserve">сти, уполномоченного на осуществление регионального государственного контроля за применением цен на лекарственные препараты, включенные в перечень жизненно </w:t>
      </w:r>
      <w:r>
        <w:lastRenderedPageBreak/>
        <w:t>необходимых и важнейших лекарственных препаратов, организациями оптовой торговли, аптечными организа</w:t>
      </w:r>
      <w:r>
        <w:t>циями, индивидуальными предпринимателями, имеющими лицензию на фармацевтическую деятельность;</w:t>
      </w:r>
    </w:p>
    <w:p w:rsidR="00000000" w:rsidRDefault="00C8718F">
      <w:pPr>
        <w:pStyle w:val="ConsPlusNormal"/>
        <w:spacing w:before="240"/>
        <w:ind w:firstLine="540"/>
        <w:jc w:val="both"/>
      </w:pPr>
      <w:r>
        <w:t xml:space="preserve">15) установление перечня медицинских организаций, имеющих лицензию на фармацевтическую деятельность, и их обособленных подразделений (амбулаторий, фельдшерских и </w:t>
      </w:r>
      <w:r>
        <w:t>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перечня лекарственных препаратов (за исключением наркотических лекарс</w:t>
      </w:r>
      <w:r>
        <w:t>твенных препаратов и психотропных лекарственных препаратов), продажа которых может осуществляться указанными организациями и их обособленными подразделениями;</w:t>
      </w:r>
    </w:p>
    <w:p w:rsidR="00000000" w:rsidRDefault="00C8718F">
      <w:pPr>
        <w:pStyle w:val="ConsPlusNormal"/>
        <w:spacing w:before="240"/>
        <w:ind w:firstLine="540"/>
        <w:jc w:val="both"/>
      </w:pPr>
      <w:r>
        <w:t>16) определение органа исполнительной государственной власти специальной компетенции Орловской об</w:t>
      </w:r>
      <w:r>
        <w:t>ласти, уполномоченного на создание, развитие и эксплуатацию государственной информационной системы в сфере здравоохранения Орловской области.</w:t>
      </w:r>
    </w:p>
    <w:p w:rsidR="00000000" w:rsidRDefault="00C8718F">
      <w:pPr>
        <w:pStyle w:val="ConsPlusNormal"/>
        <w:spacing w:before="240"/>
        <w:ind w:firstLine="540"/>
        <w:jc w:val="both"/>
      </w:pPr>
      <w:r>
        <w:t>17) установление порядка проведения оценки последствий принятия решения о ликвидации медицинской организации, подв</w:t>
      </w:r>
      <w:r>
        <w:t>едомственной исполнительному органу государственной власти Орловской области (далее - государственная медицинская организация), о прекращении деятельности ее обособленного подразделения, включая критерии этой оценки, и порядка создания комиссии по оценке п</w:t>
      </w:r>
      <w:r>
        <w:t>оследствий принятия такого решения и подготовки указанной комиссией заключений.</w:t>
      </w:r>
    </w:p>
    <w:p w:rsidR="00000000" w:rsidRDefault="00C8718F">
      <w:pPr>
        <w:pStyle w:val="ConsPlusNormal"/>
        <w:ind w:firstLine="540"/>
        <w:jc w:val="both"/>
      </w:pPr>
    </w:p>
    <w:p w:rsidR="00000000" w:rsidRDefault="00C8718F">
      <w:pPr>
        <w:pStyle w:val="ConsPlusTitle"/>
        <w:ind w:firstLine="540"/>
        <w:jc w:val="both"/>
        <w:outlineLvl w:val="0"/>
      </w:pPr>
      <w:r>
        <w:t>Статья 8. Полномочия органа исполнительной государственной власти специальной компетенции Орловской области, уполномоченного в сфере охраны здоровья</w:t>
      </w:r>
    </w:p>
    <w:p w:rsidR="00000000" w:rsidRDefault="00C8718F">
      <w:pPr>
        <w:pStyle w:val="ConsPlusNormal"/>
        <w:ind w:firstLine="540"/>
        <w:jc w:val="both"/>
      </w:pPr>
    </w:p>
    <w:p w:rsidR="00000000" w:rsidRDefault="00C8718F">
      <w:pPr>
        <w:pStyle w:val="ConsPlusNormal"/>
        <w:ind w:firstLine="540"/>
        <w:jc w:val="both"/>
      </w:pPr>
      <w:r>
        <w:t>К полномочиям Органа спец</w:t>
      </w:r>
      <w:r>
        <w:t>иальной компетенции области в сфере охраны здоровья относятся:</w:t>
      </w:r>
    </w:p>
    <w:p w:rsidR="00000000" w:rsidRDefault="00C8718F">
      <w:pPr>
        <w:pStyle w:val="ConsPlusNormal"/>
        <w:spacing w:before="240"/>
        <w:ind w:firstLine="540"/>
        <w:jc w:val="both"/>
      </w:pPr>
      <w:r>
        <w:t>1) организация исполнения законодательства Российской Федерации и законодательства Орловской области, в том числе решений Губернатора и Правительства Орловской области, в сфере охраны здоровья;</w:t>
      </w:r>
    </w:p>
    <w:p w:rsidR="00000000" w:rsidRDefault="00C8718F">
      <w:pPr>
        <w:pStyle w:val="ConsPlusNormal"/>
        <w:spacing w:before="240"/>
        <w:ind w:firstLine="540"/>
        <w:jc w:val="both"/>
      </w:pPr>
      <w:r>
        <w:t>2) координация деятельности субъектов государственной, муниципальной и частной систем здравоохранения на территории Орловской области;</w:t>
      </w:r>
    </w:p>
    <w:p w:rsidR="00000000" w:rsidRDefault="00C8718F">
      <w:pPr>
        <w:pStyle w:val="ConsPlusNormal"/>
        <w:spacing w:before="240"/>
        <w:ind w:firstLine="540"/>
        <w:jc w:val="both"/>
      </w:pPr>
      <w:r>
        <w:t>3) разработка и реализация программ развития здравоохранения, обеспечения санитарно-эпидемиологического благополучия нас</w:t>
      </w:r>
      <w:r>
        <w:t>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000000" w:rsidRDefault="00C8718F">
      <w:pPr>
        <w:pStyle w:val="ConsPlusNormal"/>
        <w:spacing w:before="240"/>
        <w:ind w:firstLine="540"/>
        <w:jc w:val="both"/>
      </w:pPr>
      <w:r>
        <w:t xml:space="preserve">4) разработка и реализация Территориальной программы, включающей в себя </w:t>
      </w:r>
      <w:r>
        <w:t>территориальную программу обязательного медицинского страхования;</w:t>
      </w:r>
    </w:p>
    <w:p w:rsidR="00000000" w:rsidRDefault="00C8718F">
      <w:pPr>
        <w:pStyle w:val="ConsPlusNormal"/>
        <w:spacing w:before="240"/>
        <w:ind w:firstLine="540"/>
        <w:jc w:val="both"/>
      </w:pPr>
      <w:bookmarkStart w:id="0" w:name="Par108"/>
      <w:bookmarkEnd w:id="0"/>
      <w:r>
        <w:t xml:space="preserve">5) организация оказания населению области первичной медико-санитарной помощи; специализированной, в том числе высокотехнологичной, медицинской помощи; скорой, в том числе скорой </w:t>
      </w:r>
      <w:r>
        <w:t>специализированной, медицинской помощи и паллиативной медицинской помощи в государственных медицинских организациях;</w:t>
      </w:r>
    </w:p>
    <w:p w:rsidR="00000000" w:rsidRDefault="00C8718F">
      <w:pPr>
        <w:pStyle w:val="ConsPlusNormal"/>
        <w:spacing w:before="24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 в Орловской области;</w:t>
      </w:r>
    </w:p>
    <w:p w:rsidR="00000000" w:rsidRDefault="00C8718F">
      <w:pPr>
        <w:pStyle w:val="ConsPlusNormal"/>
        <w:spacing w:before="240"/>
        <w:ind w:firstLine="540"/>
        <w:jc w:val="both"/>
      </w:pPr>
      <w:r>
        <w:lastRenderedPageBreak/>
        <w:t>7) организация безвозмездного обеспечения донорской кровью и (или</w:t>
      </w:r>
      <w:r>
        <w:t>)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w:t>
      </w:r>
      <w:r>
        <w:t xml:space="preserve">инских экспертиз, медицинских осмотров и медицинских освидетельствований в соответствии с </w:t>
      </w:r>
      <w:hyperlink w:anchor="Par108" w:tooltip="5) организация оказания населению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государственных медицинских организациях;" w:history="1">
        <w:r>
          <w:rPr>
            <w:color w:val="0000FF"/>
          </w:rPr>
          <w:t>пунктами 5</w:t>
        </w:r>
      </w:hyperlink>
      <w:r>
        <w:t xml:space="preserve">, </w:t>
      </w:r>
      <w:hyperlink w:anchor="Par114" w:tooltip="11)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11</w:t>
        </w:r>
      </w:hyperlink>
      <w:r>
        <w:t xml:space="preserve"> и </w:t>
      </w:r>
      <w:hyperlink w:anchor="Par130" w:tooltip="20.2) организация проведения медицинских экспертиз, медицинских осмотров и медицинских освидетельствований в государственных медицинских организациях;" w:history="1">
        <w:r>
          <w:rPr>
            <w:color w:val="0000FF"/>
          </w:rPr>
          <w:t>20.2</w:t>
        </w:r>
      </w:hyperlink>
      <w:r>
        <w:t xml:space="preserve"> настоящей статьи;</w:t>
      </w:r>
    </w:p>
    <w:p w:rsidR="00000000" w:rsidRDefault="00C8718F">
      <w:pPr>
        <w:pStyle w:val="ConsPlusNormal"/>
        <w:spacing w:before="240"/>
        <w:ind w:firstLine="540"/>
        <w:jc w:val="both"/>
      </w:pPr>
      <w:r>
        <w:t>8) организация осуществления мероприятий по профилактике заболеваний и формир</w:t>
      </w:r>
      <w:r>
        <w:t>ованию здорового образа жизни у граждан, имеющих место жительства на территории области;</w:t>
      </w:r>
    </w:p>
    <w:p w:rsidR="00000000" w:rsidRDefault="00C8718F">
      <w:pPr>
        <w:pStyle w:val="ConsPlusNormal"/>
        <w:spacing w:before="24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w:t>
      </w:r>
      <w:r>
        <w:t>соответствии с законодательством Российской Федерации;</w:t>
      </w:r>
    </w:p>
    <w:p w:rsidR="00000000" w:rsidRDefault="00C8718F">
      <w:pPr>
        <w:pStyle w:val="ConsPlusNormal"/>
        <w:spacing w:before="24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предусмотренный </w:t>
      </w:r>
      <w:hyperlink r:id="rId20" w:history="1">
        <w:r>
          <w:rPr>
            <w:color w:val="0000FF"/>
          </w:rPr>
          <w:t>частью 3 статьи 44</w:t>
        </w:r>
      </w:hyperlink>
      <w:r>
        <w:t xml:space="preserve"> Федерального закона;</w:t>
      </w:r>
    </w:p>
    <w:p w:rsidR="00000000" w:rsidRDefault="00C8718F">
      <w:pPr>
        <w:pStyle w:val="ConsPlusNormal"/>
        <w:spacing w:before="240"/>
        <w:ind w:firstLine="540"/>
        <w:jc w:val="both"/>
      </w:pPr>
      <w:bookmarkStart w:id="1" w:name="Par114"/>
      <w:bookmarkEnd w:id="1"/>
      <w:r>
        <w:t>11) реализация мероприятий, направленных на спасение жизни и сохранение здоровья людей при чрезвычайных ситуац</w:t>
      </w:r>
      <w:r>
        <w:t>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00000" w:rsidRDefault="00C8718F">
      <w:pPr>
        <w:pStyle w:val="ConsPlusNormal"/>
        <w:spacing w:before="240"/>
        <w:ind w:firstLine="540"/>
        <w:jc w:val="both"/>
      </w:pPr>
      <w:r>
        <w:t>12) информирование населения области, в том числе через средства массовой инфор</w:t>
      </w:r>
      <w:r>
        <w:t xml:space="preserve">мации, о возможности распространения социально значимых заболеваний и заболеваний, представляющих опасность для окружающих, на территории области, осуществляемое на основе ежегодных статистических данных, а также информирование об угрозе возникновения и о </w:t>
      </w:r>
      <w:r>
        <w:t>возникновении эпидемий в порядке, установленном Правительством Орловской области;</w:t>
      </w:r>
    </w:p>
    <w:p w:rsidR="00000000" w:rsidRDefault="00C8718F">
      <w:pPr>
        <w:pStyle w:val="ConsPlusNormal"/>
        <w:spacing w:before="240"/>
        <w:ind w:firstLine="540"/>
        <w:jc w:val="both"/>
      </w:pPr>
      <w:r>
        <w:t>13) предоставление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w:t>
      </w:r>
      <w:r>
        <w:t>асность для окружающих, и по организации обеспечения указанных лиц лекарственными препаратами;</w:t>
      </w:r>
    </w:p>
    <w:p w:rsidR="00000000" w:rsidRDefault="00C8718F">
      <w:pPr>
        <w:pStyle w:val="ConsPlusNormal"/>
        <w:spacing w:before="240"/>
        <w:ind w:firstLine="540"/>
        <w:jc w:val="both"/>
      </w:pPr>
      <w:r>
        <w:t>14) обеспечение разработки и реализация программ научных исследований в сфере охраны здоровья, их координация;</w:t>
      </w:r>
    </w:p>
    <w:p w:rsidR="00000000" w:rsidRDefault="00C8718F">
      <w:pPr>
        <w:pStyle w:val="ConsPlusNormal"/>
        <w:spacing w:before="240"/>
        <w:ind w:firstLine="540"/>
        <w:jc w:val="both"/>
      </w:pPr>
      <w:bookmarkStart w:id="2" w:name="Par118"/>
      <w:bookmarkEnd w:id="2"/>
      <w:r>
        <w:t>15) лицензирование (в части предоставл</w:t>
      </w:r>
      <w:r>
        <w:t>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w:t>
      </w:r>
      <w:r>
        <w:t>ирования и ведения реестров, выданных Органом специальной компетенции области в сфере охраны здоровья,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w:t>
      </w:r>
      <w:r>
        <w:t>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(далее также - сеть "Интер</w:t>
      </w:r>
      <w:r>
        <w:t>нет") на официальном сайте Органа специальной компетенции области в сфере охраны здоровья, с указанием адреса электронной почты, по которому пользователями этой информации могут быть направлены запросы и получена запрашиваемая информация) следующих видов д</w:t>
      </w:r>
      <w:r>
        <w:t>еятельности:</w:t>
      </w:r>
    </w:p>
    <w:p w:rsidR="00000000" w:rsidRDefault="00C8718F">
      <w:pPr>
        <w:pStyle w:val="ConsPlusNormal"/>
        <w:spacing w:before="240"/>
        <w:ind w:firstLine="540"/>
        <w:jc w:val="both"/>
      </w:pPr>
      <w:bookmarkStart w:id="3" w:name="Par119"/>
      <w:bookmarkEnd w:id="3"/>
      <w:r>
        <w:t xml:space="preserve">а) медицинская деятельность медицинских организаций (за исключением медицинских </w:t>
      </w:r>
      <w:r>
        <w:lastRenderedPageBreak/>
        <w:t>организаций, подведомственных федеральным органам исполнительной власти);</w:t>
      </w:r>
    </w:p>
    <w:p w:rsidR="00000000" w:rsidRDefault="00C8718F">
      <w:pPr>
        <w:pStyle w:val="ConsPlusNormal"/>
        <w:spacing w:before="240"/>
        <w:ind w:firstLine="540"/>
        <w:jc w:val="both"/>
      </w:pPr>
      <w:r>
        <w:t>б) фармацевтическая деятельность (за исключением деятельности, осуществляемой</w:t>
      </w:r>
      <w:r>
        <w:t xml:space="preserve">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00000" w:rsidRDefault="00C8718F">
      <w:pPr>
        <w:pStyle w:val="ConsPlusNormal"/>
        <w:spacing w:before="240"/>
        <w:ind w:firstLine="540"/>
        <w:jc w:val="both"/>
      </w:pPr>
      <w:r>
        <w:t>в) деятельность по обороту наркотических средств, психотропных веществ и их прекурсоров, культивированию нарк</w:t>
      </w:r>
      <w:r>
        <w:t xml:space="preserve">осодержащих растений (в части деятельности по обороту наркотических средств и психотропных веществ, внесенных в </w:t>
      </w:r>
      <w:hyperlink r:id="rId21" w:history="1">
        <w:r>
          <w:rPr>
            <w:color w:val="0000FF"/>
          </w:rPr>
          <w:t>списки I</w:t>
        </w:r>
      </w:hyperlink>
      <w:r>
        <w:t xml:space="preserve">, </w:t>
      </w:r>
      <w:hyperlink r:id="rId22" w:history="1">
        <w:r>
          <w:rPr>
            <w:color w:val="0000FF"/>
          </w:rPr>
          <w:t>II</w:t>
        </w:r>
      </w:hyperlink>
      <w:r>
        <w:t xml:space="preserve"> и </w:t>
      </w:r>
      <w:hyperlink r:id="rId23" w:history="1">
        <w:r>
          <w:rPr>
            <w:color w:val="0000FF"/>
          </w:rPr>
          <w:t>III</w:t>
        </w:r>
      </w:hyperlink>
      <w:r>
        <w:t xml:space="preserve"> перечня наркотических средств, психотропных веществ и их пре</w:t>
      </w:r>
      <w:r>
        <w:t>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00000" w:rsidRDefault="00C8718F">
      <w:pPr>
        <w:pStyle w:val="ConsPlusNormal"/>
        <w:spacing w:before="240"/>
        <w:ind w:firstLine="540"/>
        <w:jc w:val="both"/>
      </w:pPr>
      <w:r>
        <w:t xml:space="preserve">16) утратил </w:t>
      </w:r>
      <w:r>
        <w:t xml:space="preserve">силу. - </w:t>
      </w:r>
      <w:hyperlink r:id="rId24" w:history="1">
        <w:r>
          <w:rPr>
            <w:color w:val="0000FF"/>
          </w:rPr>
          <w:t>Закон</w:t>
        </w:r>
      </w:hyperlink>
      <w:r>
        <w:t xml:space="preserve"> Орловской области от 05.12.2016 N 2048-ОЗ;</w:t>
      </w:r>
    </w:p>
    <w:p w:rsidR="00000000" w:rsidRDefault="00C8718F">
      <w:pPr>
        <w:pStyle w:val="ConsPlusNormal"/>
        <w:spacing w:before="240"/>
        <w:ind w:firstLine="540"/>
        <w:jc w:val="both"/>
      </w:pPr>
      <w:bookmarkStart w:id="4" w:name="Par123"/>
      <w:bookmarkEnd w:id="4"/>
      <w:r>
        <w:t>17) организация обеспечения граждан, включенных в Федеральный регистр лиц, и</w:t>
      </w:r>
      <w:r>
        <w:t xml:space="preserve">меющих право на получение государственной социальной помощи и не отказавшихся от получения социальной услуги, предусмотренной </w:t>
      </w:r>
      <w:hyperlink r:id="rId25" w:history="1">
        <w:r>
          <w:rPr>
            <w:color w:val="0000FF"/>
          </w:rPr>
          <w:t xml:space="preserve">пунктом 1 части 1 статьи </w:t>
        </w:r>
        <w:r>
          <w:rPr>
            <w:color w:val="0000FF"/>
          </w:rPr>
          <w:t>6.2</w:t>
        </w:r>
      </w:hyperlink>
      <w:r>
        <w:t xml:space="preserve"> Федерального закона от 17 июля 1999 года N 178-ФЗ "О государственной социальной помощи",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000000" w:rsidRDefault="00C8718F">
      <w:pPr>
        <w:pStyle w:val="ConsPlusNormal"/>
        <w:spacing w:before="240"/>
        <w:ind w:firstLine="540"/>
        <w:jc w:val="both"/>
      </w:pPr>
      <w:r>
        <w:t>а)</w:t>
      </w:r>
      <w:r>
        <w:t xml:space="preserve">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000000" w:rsidRDefault="00C8718F">
      <w:pPr>
        <w:pStyle w:val="ConsPlusNormal"/>
        <w:spacing w:before="240"/>
        <w:ind w:firstLine="540"/>
        <w:jc w:val="both"/>
      </w:pPr>
      <w:r>
        <w:t>б) организация обеспечения насел</w:t>
      </w:r>
      <w:r>
        <w:t>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000000" w:rsidRDefault="00C8718F">
      <w:pPr>
        <w:pStyle w:val="ConsPlusNormal"/>
        <w:spacing w:before="240"/>
        <w:ind w:firstLine="540"/>
        <w:jc w:val="both"/>
      </w:pPr>
      <w:r>
        <w:t>18) осуществление контроля качества и безопасност</w:t>
      </w:r>
      <w:r>
        <w:t>и медицинской деятельности в порядке, установленном законодательством Российской Федерации;</w:t>
      </w:r>
    </w:p>
    <w:p w:rsidR="00000000" w:rsidRDefault="00C8718F">
      <w:pPr>
        <w:pStyle w:val="ConsPlusNormal"/>
        <w:spacing w:before="240"/>
        <w:ind w:firstLine="540"/>
        <w:jc w:val="both"/>
      </w:pPr>
      <w:r>
        <w:t xml:space="preserve">19) утратил силу. - </w:t>
      </w:r>
      <w:hyperlink r:id="rId26" w:history="1">
        <w:r>
          <w:rPr>
            <w:color w:val="0000FF"/>
          </w:rPr>
          <w:t>Закон</w:t>
        </w:r>
      </w:hyperlink>
      <w:r>
        <w:t xml:space="preserve"> Орловской области от 03.07.</w:t>
      </w:r>
      <w:r>
        <w:t>2014 N 1638-ОЗ;</w:t>
      </w:r>
    </w:p>
    <w:p w:rsidR="00000000" w:rsidRDefault="00C8718F">
      <w:pPr>
        <w:pStyle w:val="ConsPlusNormal"/>
        <w:spacing w:before="240"/>
        <w:ind w:firstLine="540"/>
        <w:jc w:val="both"/>
      </w:pPr>
      <w:r>
        <w:t>20) проведение аттестации медицинских работников и фармацевтических работников для получения ими квалификационных категорий;</w:t>
      </w:r>
    </w:p>
    <w:p w:rsidR="00000000" w:rsidRDefault="00C8718F">
      <w:pPr>
        <w:pStyle w:val="ConsPlusNormal"/>
        <w:spacing w:before="240"/>
        <w:ind w:firstLine="540"/>
        <w:jc w:val="both"/>
      </w:pPr>
      <w:r>
        <w:t>20.1) установление порядка организации оказания первичной медико-санитарной помощи в экстренной и неотложной формах</w:t>
      </w:r>
      <w:r>
        <w:t>,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не по территориально-участковому принципу;</w:t>
      </w:r>
    </w:p>
    <w:p w:rsidR="00000000" w:rsidRDefault="00C8718F">
      <w:pPr>
        <w:pStyle w:val="ConsPlusNormal"/>
        <w:spacing w:before="240"/>
        <w:ind w:firstLine="540"/>
        <w:jc w:val="both"/>
      </w:pPr>
      <w:bookmarkStart w:id="5" w:name="Par130"/>
      <w:bookmarkEnd w:id="5"/>
      <w:r>
        <w:t>20.2) организация проведе</w:t>
      </w:r>
      <w:r>
        <w:t>ния медицинских экспертиз, медицинских осмотров и медицинских освидетельствований в государственных медицинских организациях;</w:t>
      </w:r>
    </w:p>
    <w:p w:rsidR="00000000" w:rsidRDefault="00C8718F">
      <w:pPr>
        <w:pStyle w:val="ConsPlusNormal"/>
        <w:spacing w:before="240"/>
        <w:ind w:firstLine="540"/>
        <w:jc w:val="both"/>
      </w:pPr>
      <w:r>
        <w:t xml:space="preserve">20.3) обращение в соответствии со </w:t>
      </w:r>
      <w:hyperlink r:id="rId27" w:history="1">
        <w:r>
          <w:rPr>
            <w:color w:val="0000FF"/>
          </w:rPr>
          <w:t>статьей 79.1</w:t>
        </w:r>
      </w:hyperlink>
      <w:r>
        <w:t xml:space="preserve"> Федерального закона в Общественную палату Орловской области о формировании из числа представителей общественных организаций, созданных в целях защиты прав и интересов граждан, общественных объединений инвалидов общественного совета по</w:t>
      </w:r>
      <w:r>
        <w:t xml:space="preserve"> проведению независимой оценки качества условий оказания услуг медицинскими организациями, участвующими в реализации Программы, расположенными на территории Орловской области, за исключением медицинских организаций, указанных в </w:t>
      </w:r>
      <w:hyperlink r:id="rId28" w:history="1">
        <w:r>
          <w:rPr>
            <w:color w:val="0000FF"/>
          </w:rPr>
          <w:t>пункте 1 части 4 статьи 79.1</w:t>
        </w:r>
      </w:hyperlink>
      <w:r>
        <w:t xml:space="preserve"> Федерального закона, и медицинских организаций, в отношении которых </w:t>
      </w:r>
      <w:r>
        <w:lastRenderedPageBreak/>
        <w:t>независимая оценка проводится общественными советами, созданными при органах местн</w:t>
      </w:r>
      <w:r>
        <w:t>ого самоуправления муниципальных образований Орловской области (далее - медицинские организации, участвующие в реализации Программы);</w:t>
      </w:r>
    </w:p>
    <w:p w:rsidR="00000000" w:rsidRDefault="00C8718F">
      <w:pPr>
        <w:pStyle w:val="ConsPlusNormal"/>
        <w:spacing w:before="240"/>
        <w:ind w:firstLine="540"/>
        <w:jc w:val="both"/>
      </w:pPr>
      <w:r>
        <w:t>20.4) организация медицинской деятельности, связанной с трансплантацией (пересадкой) органов и тканей человека, в том числ</w:t>
      </w:r>
      <w:r>
        <w:t>е с донорством органов и тканей в целях трансплантации (пересадки), в государственных медицинских организациях;</w:t>
      </w:r>
    </w:p>
    <w:p w:rsidR="00000000" w:rsidRDefault="00C8718F">
      <w:pPr>
        <w:pStyle w:val="ConsPlusNormal"/>
        <w:spacing w:before="240"/>
        <w:ind w:firstLine="540"/>
        <w:jc w:val="both"/>
      </w:pPr>
      <w:r>
        <w:t>20.5) утверждение перечня медицинских организаций, оказывающих высокотехнологичную медицинскую помощь, не включенную в базовую программу обязате</w:t>
      </w:r>
      <w:r>
        <w:t xml:space="preserve">льного медицинского страхования, гражданам Российской Федерации за счет средств, указанных в </w:t>
      </w:r>
      <w:hyperlink r:id="rId29" w:history="1">
        <w:r>
          <w:rPr>
            <w:color w:val="0000FF"/>
          </w:rPr>
          <w:t>пункте 2 части 1 статьи 50.1</w:t>
        </w:r>
      </w:hyperlink>
      <w:r>
        <w:t xml:space="preserve"> Федерального закона "Об обязат</w:t>
      </w:r>
      <w:r>
        <w:t>ельном медицинском страховании в Российской Федерации", в порядке, установленном Правительством Орловской области.</w:t>
      </w:r>
    </w:p>
    <w:p w:rsidR="00000000" w:rsidRDefault="00C8718F">
      <w:pPr>
        <w:pStyle w:val="ConsPlusNormal"/>
        <w:spacing w:before="240"/>
        <w:ind w:firstLine="540"/>
        <w:jc w:val="both"/>
      </w:pPr>
      <w:r>
        <w:t>20.6) принятие решения об использовании на территории Орловской области наряду с рецептами на лекарственные препараты, оформленными на бумажн</w:t>
      </w:r>
      <w:r>
        <w:t>ом носителе, рецептов на лекарственные препараты, сформированных в форме электронных документов;</w:t>
      </w:r>
    </w:p>
    <w:p w:rsidR="00000000" w:rsidRDefault="00C8718F">
      <w:pPr>
        <w:pStyle w:val="ConsPlusNormal"/>
        <w:spacing w:before="240"/>
        <w:ind w:firstLine="540"/>
        <w:jc w:val="both"/>
      </w:pPr>
      <w:r>
        <w:t>20.7) утверждение порядка организации медико-биологического обеспечения спортсменов спортивных сборных команд Орловской области по согласованию с органом испол</w:t>
      </w:r>
      <w:r>
        <w:t>нительной государственной власти специальной компетенции Орловской области, осуществляющим функции по нормативному правовому регулированию, а также правоприменительные функции в сфере физической культуры и спорта;</w:t>
      </w:r>
    </w:p>
    <w:p w:rsidR="00000000" w:rsidRDefault="00C8718F">
      <w:pPr>
        <w:pStyle w:val="ConsPlusNormal"/>
        <w:spacing w:before="240"/>
        <w:ind w:firstLine="540"/>
        <w:jc w:val="both"/>
      </w:pPr>
      <w:r>
        <w:t>20.8) организация медико-биологического об</w:t>
      </w:r>
      <w:r>
        <w:t>еспечения спортсменов спортивных сборных команд Орловской области;</w:t>
      </w:r>
    </w:p>
    <w:p w:rsidR="00000000" w:rsidRDefault="00C8718F">
      <w:pPr>
        <w:pStyle w:val="ConsPlusNormal"/>
        <w:spacing w:before="240"/>
        <w:ind w:firstLine="540"/>
        <w:jc w:val="both"/>
      </w:pPr>
      <w:r>
        <w:t>20.9) утверждение положения об общественном совете по проведению независимой оценки качества условий оказания услуг медицинскими организациями, участвующими в реализации Программы (далее - общественный совет по независимой оценке качества);</w:t>
      </w:r>
    </w:p>
    <w:p w:rsidR="00000000" w:rsidRDefault="00C8718F">
      <w:pPr>
        <w:pStyle w:val="ConsPlusNormal"/>
        <w:spacing w:before="240"/>
        <w:ind w:firstLine="540"/>
        <w:jc w:val="both"/>
      </w:pPr>
      <w:r>
        <w:t>20.10) размещен</w:t>
      </w:r>
      <w:r>
        <w:t>ие на своем официальном сайте в сети "Интернет" информации о деятельности общественного совета по независимой оценке качества в порядке и сроки, определенные Правительством Орловской области;</w:t>
      </w:r>
    </w:p>
    <w:p w:rsidR="00000000" w:rsidRDefault="00C8718F">
      <w:pPr>
        <w:pStyle w:val="ConsPlusNormal"/>
        <w:spacing w:before="240"/>
        <w:ind w:firstLine="540"/>
        <w:jc w:val="both"/>
      </w:pPr>
      <w:r>
        <w:t>20.11) оформление решения об определении оператора, ответственно</w:t>
      </w:r>
      <w:r>
        <w:t>го за сбор и обобщение информации о качестве условий оказания услуг медицинскими организациями, участвующими в реализации Программы, а также предоставление оператору общедоступной информации о деятельности данных организаций, формируемой в соответствии с г</w:t>
      </w:r>
      <w:r>
        <w:t>осударственной и ведомственной статистической отчетностью (в случае, если она не размещена на официальном сайте медицинской организации, участвующей в реализации Программы);</w:t>
      </w:r>
    </w:p>
    <w:p w:rsidR="00000000" w:rsidRDefault="00C8718F">
      <w:pPr>
        <w:pStyle w:val="ConsPlusNormal"/>
        <w:spacing w:before="240"/>
        <w:ind w:firstLine="540"/>
        <w:jc w:val="both"/>
      </w:pPr>
      <w:r>
        <w:t>20.12) установление порядка направления в общественный совет по независимой оценке</w:t>
      </w:r>
      <w:r>
        <w:t xml:space="preserve"> качества отчета оператора и его направление в общественный совет по независимой оценке качества;</w:t>
      </w:r>
    </w:p>
    <w:p w:rsidR="00000000" w:rsidRDefault="00C8718F">
      <w:pPr>
        <w:pStyle w:val="ConsPlusNormal"/>
        <w:spacing w:before="240"/>
        <w:ind w:firstLine="540"/>
        <w:jc w:val="both"/>
      </w:pPr>
      <w:r>
        <w:t xml:space="preserve">20.13) доведение в установленном им порядке решения общественного совета по независимой оценке качества до органов и должностных лиц, указанных в </w:t>
      </w:r>
      <w:hyperlink r:id="rId30" w:history="1">
        <w:r>
          <w:rPr>
            <w:color w:val="0000FF"/>
          </w:rPr>
          <w:t>пунктах 1</w:t>
        </w:r>
      </w:hyperlink>
      <w:r>
        <w:t xml:space="preserve"> и </w:t>
      </w:r>
      <w:hyperlink r:id="rId31" w:history="1">
        <w:r>
          <w:rPr>
            <w:color w:val="0000FF"/>
          </w:rPr>
          <w:t>2 части 6 статьи 11</w:t>
        </w:r>
      </w:hyperlink>
      <w:r>
        <w:t xml:space="preserve"> Федерального закона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w:t>
      </w:r>
      <w:r>
        <w:t>льного обслуживания и федеральными учреждениями медико-социальной экспертизы";</w:t>
      </w:r>
    </w:p>
    <w:p w:rsidR="00000000" w:rsidRDefault="00C8718F">
      <w:pPr>
        <w:pStyle w:val="ConsPlusNormal"/>
        <w:spacing w:before="240"/>
        <w:ind w:firstLine="540"/>
        <w:jc w:val="both"/>
      </w:pPr>
      <w:r>
        <w:t xml:space="preserve">20.14) размещение на своем официальном сайте в сети "Интернет" в порядке и сроки, </w:t>
      </w:r>
      <w:r>
        <w:lastRenderedPageBreak/>
        <w:t xml:space="preserve">определенные Правительством Орловской области, и официальном сайте для размещения информации о </w:t>
      </w:r>
      <w:r>
        <w:t>государственных и муниципальных учреждениях в сети "Интернет" информации о результатах независимой оценки качества условий оказания услуг медицинскими организациями, участвующими в реализации Программы;</w:t>
      </w:r>
    </w:p>
    <w:p w:rsidR="00000000" w:rsidRDefault="00C8718F">
      <w:pPr>
        <w:pStyle w:val="ConsPlusNormal"/>
        <w:spacing w:before="240"/>
        <w:ind w:firstLine="540"/>
        <w:jc w:val="both"/>
      </w:pPr>
      <w:r>
        <w:t xml:space="preserve">20.15) обеспечение на своем официальном сайте в сети </w:t>
      </w:r>
      <w:r>
        <w:t>"Интернет" технической возможности выражения мнений пациентами о качестве условий оказания услуг медицинскими организациями, участвующими в реализации Программы;</w:t>
      </w:r>
    </w:p>
    <w:p w:rsidR="00000000" w:rsidRDefault="00C8718F">
      <w:pPr>
        <w:pStyle w:val="ConsPlusNormal"/>
        <w:spacing w:before="240"/>
        <w:ind w:firstLine="540"/>
        <w:jc w:val="both"/>
      </w:pPr>
      <w:r>
        <w:t>20.16) подготовка и утверждение планов по устранению недостатков;</w:t>
      </w:r>
    </w:p>
    <w:p w:rsidR="00000000" w:rsidRDefault="00C8718F">
      <w:pPr>
        <w:pStyle w:val="ConsPlusNormal"/>
        <w:spacing w:before="240"/>
        <w:ind w:firstLine="540"/>
        <w:jc w:val="both"/>
      </w:pPr>
      <w:r>
        <w:t>20.17) назначение должностны</w:t>
      </w:r>
      <w:r>
        <w:t>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а также за достоверно</w:t>
      </w:r>
      <w:r>
        <w:t>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000000" w:rsidRDefault="00C8718F">
      <w:pPr>
        <w:pStyle w:val="ConsPlusNormal"/>
        <w:spacing w:before="240"/>
        <w:ind w:firstLine="540"/>
        <w:jc w:val="both"/>
      </w:pPr>
      <w:r>
        <w:t>20.18) опр</w:t>
      </w:r>
      <w:r>
        <w:t xml:space="preserve">еделение порядка проведения общественных (публичных) слушаний, предусмотренных </w:t>
      </w:r>
      <w:hyperlink r:id="rId32" w:history="1">
        <w:r>
          <w:rPr>
            <w:color w:val="0000FF"/>
          </w:rPr>
          <w:t>частью 3 статьи 29.1</w:t>
        </w:r>
      </w:hyperlink>
      <w:r>
        <w:t xml:space="preserve"> Федерального закона, и определения их результатов в</w:t>
      </w:r>
      <w:r>
        <w:t xml:space="preserve"> соответствии с Федеральным </w:t>
      </w:r>
      <w:hyperlink r:id="rId33" w:history="1">
        <w:r>
          <w:rPr>
            <w:color w:val="0000FF"/>
          </w:rPr>
          <w:t>законом</w:t>
        </w:r>
      </w:hyperlink>
      <w:r>
        <w:t xml:space="preserve"> от 21 июля 2014 года N 212-ФЗ "Об основах общественного контроля в Российской Федерации"; организация проведения указанных обществе</w:t>
      </w:r>
      <w:r>
        <w:t>нных (публичных) слушаний;</w:t>
      </w:r>
    </w:p>
    <w:p w:rsidR="00000000" w:rsidRDefault="00C8718F">
      <w:pPr>
        <w:pStyle w:val="ConsPlusNormal"/>
        <w:spacing w:before="240"/>
        <w:ind w:firstLine="540"/>
        <w:jc w:val="both"/>
      </w:pPr>
      <w:r>
        <w:t>21) осуществление иных полномочий в сфере охраны здоровья в соответствии с законодательством Российской Федерации и законодательством Орловской области.</w:t>
      </w:r>
    </w:p>
    <w:p w:rsidR="00000000" w:rsidRDefault="00C8718F">
      <w:pPr>
        <w:pStyle w:val="ConsPlusNormal"/>
        <w:ind w:firstLine="540"/>
        <w:jc w:val="both"/>
      </w:pPr>
    </w:p>
    <w:p w:rsidR="00000000" w:rsidRDefault="00C8718F">
      <w:pPr>
        <w:pStyle w:val="ConsPlusTitle"/>
        <w:ind w:firstLine="540"/>
        <w:jc w:val="both"/>
        <w:outlineLvl w:val="0"/>
      </w:pPr>
      <w:r>
        <w:t>Статья 9. Источники финансового обеспечения в сфере охраны здоровья</w:t>
      </w:r>
    </w:p>
    <w:p w:rsidR="00000000" w:rsidRDefault="00C8718F">
      <w:pPr>
        <w:pStyle w:val="ConsPlusNormal"/>
        <w:ind w:firstLine="540"/>
        <w:jc w:val="both"/>
      </w:pPr>
    </w:p>
    <w:p w:rsidR="00000000" w:rsidRDefault="00C8718F">
      <w:pPr>
        <w:pStyle w:val="ConsPlusNormal"/>
        <w:ind w:firstLine="540"/>
        <w:jc w:val="both"/>
      </w:pPr>
      <w:r>
        <w:t>1. Ист</w:t>
      </w:r>
      <w:r>
        <w:t>очниками финансового обеспечения в сфере охраны здоровья являются средства областного бюджета, субсидии и субвенции из федерального бюджета, средства обязательного медицинского страхования, средства организаций и граждан, средства, поступившие от физически</w:t>
      </w:r>
      <w:r>
        <w:t>х и юридических лиц, в том числе добровольные пожертвования, и иные источники, не запрещенные законодательством Российской Федерации.</w:t>
      </w:r>
    </w:p>
    <w:p w:rsidR="00000000" w:rsidRDefault="00C8718F">
      <w:pPr>
        <w:pStyle w:val="ConsPlusNormal"/>
        <w:spacing w:before="240"/>
        <w:ind w:firstLine="540"/>
        <w:jc w:val="both"/>
      </w:pPr>
      <w:r>
        <w:t xml:space="preserve">2. Средства на осуществление переданных полномочий, указанных в </w:t>
      </w:r>
      <w:hyperlink w:anchor="Par118" w:tooltip="15)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ом специальной компетенции области в сфере охраны здоровья, лицензий, утверждения форм заявлений о предоставлении и переоформлении лицензий, утверждения форм уведомлений, в..." w:history="1">
        <w:r>
          <w:rPr>
            <w:color w:val="0000FF"/>
          </w:rPr>
          <w:t>пунктах 15</w:t>
        </w:r>
      </w:hyperlink>
      <w:r>
        <w:t xml:space="preserve">, </w:t>
      </w:r>
      <w:hyperlink w:anchor="Par123" w:tooltip="17) организация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Федерального закона от 17 июля 1999 года N 178-ФЗ &quot;О государственной социальной помощи&quot;,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w:history="1">
        <w:r>
          <w:rPr>
            <w:color w:val="0000FF"/>
          </w:rPr>
          <w:t>17 статьи 8</w:t>
        </w:r>
      </w:hyperlink>
      <w:r>
        <w:t xml:space="preserve"> настоящег</w:t>
      </w:r>
      <w:r>
        <w:t>о Закона предусматриваются в виде субвенций из федерального бюджета.</w:t>
      </w:r>
    </w:p>
    <w:p w:rsidR="00000000" w:rsidRDefault="00C8718F">
      <w:pPr>
        <w:pStyle w:val="ConsPlusNormal"/>
        <w:spacing w:before="240"/>
        <w:ind w:firstLine="540"/>
        <w:jc w:val="both"/>
      </w:pPr>
      <w:r>
        <w:t xml:space="preserve">3. Финансирование расходов, связанных с реализацией настоящего Закона, осуществляется за счет средств областного бюджета в пределах бюджетных ассигнований, утвержденных законом Орловской </w:t>
      </w:r>
      <w:r>
        <w:t>области об областном бюджете на соответствующий финансовый год и плановый период.</w:t>
      </w:r>
    </w:p>
    <w:p w:rsidR="00000000" w:rsidRDefault="00C8718F">
      <w:pPr>
        <w:pStyle w:val="ConsPlusNormal"/>
        <w:ind w:firstLine="540"/>
        <w:jc w:val="both"/>
      </w:pPr>
    </w:p>
    <w:p w:rsidR="00000000" w:rsidRDefault="00C8718F">
      <w:pPr>
        <w:pStyle w:val="ConsPlusTitle"/>
        <w:ind w:firstLine="540"/>
        <w:jc w:val="both"/>
        <w:outlineLvl w:val="0"/>
      </w:pPr>
      <w:r>
        <w:t>Статья 10. Первичная медико-санитарная помощь</w:t>
      </w:r>
    </w:p>
    <w:p w:rsidR="00000000" w:rsidRDefault="00C8718F">
      <w:pPr>
        <w:pStyle w:val="ConsPlusNormal"/>
        <w:ind w:firstLine="540"/>
        <w:jc w:val="both"/>
      </w:pPr>
    </w:p>
    <w:p w:rsidR="00000000" w:rsidRDefault="00C8718F">
      <w:pPr>
        <w:pStyle w:val="ConsPlusNormal"/>
        <w:ind w:firstLine="540"/>
        <w:jc w:val="both"/>
      </w:pPr>
      <w:r>
        <w:t>Первичная медико-санитарная помощь оказывается в амбулаторных условиях и в условиях дневного стационара и включает в себя меро</w:t>
      </w:r>
      <w:r>
        <w:t>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00000" w:rsidRDefault="00C8718F">
      <w:pPr>
        <w:pStyle w:val="ConsPlusNormal"/>
        <w:ind w:firstLine="540"/>
        <w:jc w:val="both"/>
      </w:pPr>
    </w:p>
    <w:p w:rsidR="00000000" w:rsidRDefault="00C8718F">
      <w:pPr>
        <w:pStyle w:val="ConsPlusTitle"/>
        <w:ind w:firstLine="540"/>
        <w:jc w:val="both"/>
        <w:outlineLvl w:val="0"/>
      </w:pPr>
      <w:r>
        <w:t>Статья 11. Специализированная, в то</w:t>
      </w:r>
      <w:r>
        <w:t>м числе высокотехнологичная, медицинская помощь</w:t>
      </w:r>
    </w:p>
    <w:p w:rsidR="00000000" w:rsidRDefault="00C8718F">
      <w:pPr>
        <w:pStyle w:val="ConsPlusNormal"/>
        <w:ind w:firstLine="540"/>
        <w:jc w:val="both"/>
      </w:pPr>
    </w:p>
    <w:p w:rsidR="00000000" w:rsidRDefault="00C8718F">
      <w:pPr>
        <w:pStyle w:val="ConsPlusNormal"/>
        <w:ind w:firstLine="540"/>
        <w:jc w:val="both"/>
      </w:pPr>
      <w:r>
        <w:lastRenderedPageBreak/>
        <w:t>1. Специализированная медицинская помощь оказывается врачами-специалистами в стационарных условиях и в условиях дневного стационара и включает в себя профилактику, диагностику и лечение заболеваний и состоян</w:t>
      </w:r>
      <w:r>
        <w:t>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00000" w:rsidRDefault="00C8718F">
      <w:pPr>
        <w:pStyle w:val="ConsPlusNormal"/>
        <w:spacing w:before="240"/>
        <w:ind w:firstLine="540"/>
        <w:jc w:val="both"/>
      </w:pPr>
      <w:bookmarkStart w:id="6" w:name="Par162"/>
      <w:bookmarkEnd w:id="6"/>
      <w:r>
        <w:t xml:space="preserve">2. Действовала до 1 января 2017 года. - </w:t>
      </w:r>
      <w:hyperlink w:anchor="Par263" w:tooltip="4. Положение части 2 статьи 11 настоящего Закона применяется до 1 января 2017 года." w:history="1">
        <w:r>
          <w:rPr>
            <w:color w:val="0000FF"/>
          </w:rPr>
          <w:t>Часть 4 статьи 26</w:t>
        </w:r>
      </w:hyperlink>
      <w:r>
        <w:t xml:space="preserve"> данного Закона (ред. 04.03.2016).</w:t>
      </w:r>
    </w:p>
    <w:p w:rsidR="00000000" w:rsidRDefault="00C8718F">
      <w:pPr>
        <w:pStyle w:val="ConsPlusNormal"/>
        <w:spacing w:before="240"/>
        <w:ind w:firstLine="540"/>
        <w:jc w:val="both"/>
      </w:pPr>
      <w:r>
        <w:t xml:space="preserve">3. Утратила силу. - </w:t>
      </w:r>
      <w:hyperlink r:id="rId34" w:history="1">
        <w:r>
          <w:rPr>
            <w:color w:val="0000FF"/>
          </w:rPr>
          <w:t>Закон</w:t>
        </w:r>
      </w:hyperlink>
      <w:r>
        <w:t xml:space="preserve"> Орловской области от 03.07.2014 N 1638-ОЗ.</w:t>
      </w:r>
    </w:p>
    <w:p w:rsidR="00000000" w:rsidRDefault="00C8718F">
      <w:pPr>
        <w:pStyle w:val="ConsPlusNormal"/>
        <w:ind w:firstLine="540"/>
        <w:jc w:val="both"/>
      </w:pPr>
    </w:p>
    <w:p w:rsidR="00000000" w:rsidRDefault="00C8718F">
      <w:pPr>
        <w:pStyle w:val="ConsPlusTitle"/>
        <w:ind w:firstLine="540"/>
        <w:jc w:val="both"/>
        <w:outlineLvl w:val="0"/>
      </w:pPr>
      <w:r>
        <w:t>Статья 12. Скорая, в том числе скорая специализированная, медицинская помощь</w:t>
      </w:r>
    </w:p>
    <w:p w:rsidR="00000000" w:rsidRDefault="00C8718F">
      <w:pPr>
        <w:pStyle w:val="ConsPlusNormal"/>
        <w:ind w:firstLine="540"/>
        <w:jc w:val="both"/>
      </w:pPr>
    </w:p>
    <w:p w:rsidR="00000000" w:rsidRDefault="00C8718F">
      <w:pPr>
        <w:pStyle w:val="ConsPlusNormal"/>
        <w:ind w:firstLine="540"/>
        <w:jc w:val="both"/>
      </w:pPr>
      <w:r>
        <w:t xml:space="preserve">1. Скорая, в том </w:t>
      </w:r>
      <w:r>
        <w:t>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w:t>
      </w:r>
      <w:r>
        <w:t>кая помощь медицинскими организациями государственной системы здравоохранения оказывается гражданам бесплатно.</w:t>
      </w:r>
    </w:p>
    <w:p w:rsidR="00000000" w:rsidRDefault="00C8718F">
      <w:pPr>
        <w:pStyle w:val="ConsPlusNormal"/>
        <w:spacing w:before="24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w:t>
      </w:r>
      <w:r>
        <w:t xml:space="preserve"> также в амбулаторных и стационарных условиях.</w:t>
      </w:r>
    </w:p>
    <w:p w:rsidR="00000000" w:rsidRDefault="00C8718F">
      <w:pPr>
        <w:pStyle w:val="ConsPlusNormal"/>
        <w:ind w:firstLine="540"/>
        <w:jc w:val="both"/>
      </w:pPr>
    </w:p>
    <w:p w:rsidR="00000000" w:rsidRDefault="00C8718F">
      <w:pPr>
        <w:pStyle w:val="ConsPlusTitle"/>
        <w:ind w:firstLine="540"/>
        <w:jc w:val="both"/>
        <w:outlineLvl w:val="0"/>
      </w:pPr>
      <w:r>
        <w:t>Статья 13. Паллиативная медицинская помощь</w:t>
      </w:r>
    </w:p>
    <w:p w:rsidR="00000000" w:rsidRDefault="00C8718F">
      <w:pPr>
        <w:pStyle w:val="ConsPlusNormal"/>
        <w:ind w:firstLine="540"/>
        <w:jc w:val="both"/>
      </w:pPr>
    </w:p>
    <w:p w:rsidR="00000000" w:rsidRDefault="00C8718F">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w:t>
      </w:r>
      <w:r>
        <w:t>аболевания, в целях улучшения качества жизни неизлечимо больных граждан.</w:t>
      </w:r>
    </w:p>
    <w:p w:rsidR="00000000" w:rsidRDefault="00C8718F">
      <w:pPr>
        <w:pStyle w:val="ConsPlusNormal"/>
        <w:spacing w:before="24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000000" w:rsidRDefault="00C8718F">
      <w:pPr>
        <w:pStyle w:val="ConsPlusNormal"/>
        <w:ind w:firstLine="540"/>
        <w:jc w:val="both"/>
      </w:pPr>
    </w:p>
    <w:p w:rsidR="00000000" w:rsidRDefault="00C8718F">
      <w:pPr>
        <w:pStyle w:val="ConsPlusTitle"/>
        <w:ind w:firstLine="540"/>
        <w:jc w:val="both"/>
        <w:outlineLvl w:val="0"/>
      </w:pPr>
      <w:r>
        <w:t>Статья 14</w:t>
      </w:r>
      <w:r>
        <w:t>.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000000" w:rsidRDefault="00C8718F">
      <w:pPr>
        <w:pStyle w:val="ConsPlusNormal"/>
        <w:ind w:firstLine="540"/>
        <w:jc w:val="both"/>
      </w:pPr>
    </w:p>
    <w:p w:rsidR="00000000" w:rsidRDefault="00C8718F">
      <w:pPr>
        <w:pStyle w:val="ConsPlusNormal"/>
        <w:ind w:firstLine="540"/>
        <w:jc w:val="both"/>
      </w:pPr>
      <w:r>
        <w:t>1. Гражданам, страдающим социально значимыми заболеваниями, и гражданам, страдающим заболеваниями</w:t>
      </w:r>
      <w:r>
        <w:t>,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в порядке, установленном законодательством Российской Федерации.</w:t>
      </w:r>
    </w:p>
    <w:p w:rsidR="00000000" w:rsidRDefault="00C8718F">
      <w:pPr>
        <w:pStyle w:val="ConsPlusNormal"/>
        <w:spacing w:before="240"/>
        <w:ind w:firstLine="540"/>
        <w:jc w:val="both"/>
      </w:pPr>
      <w:r>
        <w:t xml:space="preserve">2. Меры социальной поддержки по </w:t>
      </w:r>
      <w:r>
        <w:t>организации обеспечения лекарственными препаратами граждан, указанных в настоящей статье, устанавливаются Правительством Орловской области.</w:t>
      </w:r>
    </w:p>
    <w:p w:rsidR="00000000" w:rsidRDefault="00C8718F">
      <w:pPr>
        <w:pStyle w:val="ConsPlusNormal"/>
        <w:spacing w:before="240"/>
        <w:ind w:firstLine="540"/>
        <w:jc w:val="both"/>
      </w:pPr>
      <w:r>
        <w:t>3. Орган специальной компетенции области в сфере охраны здоровья осуществляет ведение региональных сегментов Федерал</w:t>
      </w:r>
      <w:r>
        <w:t>ьного регистра лиц, инфицированных вирусом иммунодефицита человека, и Федерального регистра лиц, больных туберкулезом, и своевременное представление сведений, содержащихся в них, в уполномоченный федеральный орган исполнительной власти в порядке, установле</w:t>
      </w:r>
      <w:r>
        <w:t>нном Правительством Российской Федерации.</w:t>
      </w:r>
    </w:p>
    <w:p w:rsidR="00000000" w:rsidRDefault="00C8718F">
      <w:pPr>
        <w:pStyle w:val="ConsPlusNormal"/>
        <w:ind w:firstLine="540"/>
        <w:jc w:val="both"/>
      </w:pPr>
    </w:p>
    <w:p w:rsidR="00000000" w:rsidRDefault="00C8718F">
      <w:pPr>
        <w:pStyle w:val="ConsPlusTitle"/>
        <w:ind w:firstLine="540"/>
        <w:jc w:val="both"/>
        <w:outlineLvl w:val="0"/>
      </w:pPr>
      <w:r>
        <w:t>Статья 15. Медицинская реабилитация и санаторно-курортное лечение</w:t>
      </w:r>
    </w:p>
    <w:p w:rsidR="00000000" w:rsidRDefault="00C8718F">
      <w:pPr>
        <w:pStyle w:val="ConsPlusNormal"/>
        <w:ind w:firstLine="540"/>
        <w:jc w:val="both"/>
      </w:pPr>
    </w:p>
    <w:p w:rsidR="00000000" w:rsidRDefault="00C8718F">
      <w:pPr>
        <w:pStyle w:val="ConsPlusNormal"/>
        <w:ind w:firstLine="540"/>
        <w:jc w:val="both"/>
      </w:pPr>
      <w:r>
        <w:t xml:space="preserve">1. Медицинская реабилитация осуществляется в медицинских организациях и включает в </w:t>
      </w:r>
      <w:r>
        <w:lastRenderedPageBreak/>
        <w:t>себя комплексное применение природных лечебных факторов, лекарс</w:t>
      </w:r>
      <w:r>
        <w:t>твенной, немедикаментозной терапии и других методов.</w:t>
      </w:r>
    </w:p>
    <w:p w:rsidR="00000000" w:rsidRDefault="00C8718F">
      <w:pPr>
        <w:pStyle w:val="ConsPlusNormal"/>
        <w:spacing w:before="240"/>
        <w:ind w:firstLine="540"/>
        <w:jc w:val="both"/>
      </w:pPr>
      <w:r>
        <w:t xml:space="preserve">2.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w:t>
      </w:r>
      <w:r>
        <w:t>основе использования природных лечебных ресурсов, в том числе в условиях пребывания в лечебно-оздоровительных местностях и на курортах.</w:t>
      </w:r>
    </w:p>
    <w:p w:rsidR="00000000" w:rsidRDefault="00C8718F">
      <w:pPr>
        <w:pStyle w:val="ConsPlusNormal"/>
        <w:spacing w:before="240"/>
        <w:ind w:firstLine="540"/>
        <w:jc w:val="both"/>
      </w:pPr>
      <w:r>
        <w:t>3. Порядок организации медицинской реабилитации и санаторно-курортного лечения, перечень медицинских показаний и противо</w:t>
      </w:r>
      <w:r>
        <w:t>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000000" w:rsidRDefault="00C8718F">
      <w:pPr>
        <w:pStyle w:val="ConsPlusNormal"/>
        <w:ind w:firstLine="540"/>
        <w:jc w:val="both"/>
      </w:pPr>
    </w:p>
    <w:p w:rsidR="00000000" w:rsidRDefault="00C8718F">
      <w:pPr>
        <w:pStyle w:val="ConsPlusTitle"/>
        <w:ind w:firstLine="540"/>
        <w:jc w:val="both"/>
        <w:outlineLvl w:val="0"/>
      </w:pPr>
      <w:r>
        <w:t>Статья 16. Медицинская помощь гражданам, которым предоставляются государственные гарантии в виде обеспечения лекар</w:t>
      </w:r>
      <w:r>
        <w:t>ственными препаратами и специализированными продуктами лечебного питания</w:t>
      </w:r>
    </w:p>
    <w:p w:rsidR="00000000" w:rsidRDefault="00C8718F">
      <w:pPr>
        <w:pStyle w:val="ConsPlusNormal"/>
        <w:ind w:firstLine="540"/>
        <w:jc w:val="both"/>
      </w:pPr>
    </w:p>
    <w:p w:rsidR="00000000" w:rsidRDefault="00C8718F">
      <w:pPr>
        <w:pStyle w:val="ConsPlusNormal"/>
        <w:ind w:firstLine="540"/>
        <w:jc w:val="both"/>
      </w:pPr>
      <w:r>
        <w:t xml:space="preserve">1. 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включенными в перечень, указанный в </w:t>
      </w:r>
      <w:hyperlink r:id="rId35" w:history="1">
        <w:r>
          <w:rPr>
            <w:color w:val="0000FF"/>
          </w:rPr>
          <w:t>части 3 статьи 44</w:t>
        </w:r>
      </w:hyperlink>
      <w:r>
        <w:t xml:space="preserve"> Федерального закона, за исключением заболеваний, указанных в </w:t>
      </w:r>
      <w:hyperlink r:id="rId36" w:history="1">
        <w:r>
          <w:rPr>
            <w:color w:val="0000FF"/>
          </w:rPr>
          <w:t>пункте 21 части 2 статьи 14</w:t>
        </w:r>
      </w:hyperlink>
      <w:r>
        <w:t xml:space="preserve"> Федерального закона, обеспечиваются лекарственными препаратами и специализированными продуктами лечебного питания для лечения этих заболеваний за счет средств областного бюджета.</w:t>
      </w:r>
    </w:p>
    <w:p w:rsidR="00000000" w:rsidRDefault="00C8718F">
      <w:pPr>
        <w:pStyle w:val="ConsPlusNormal"/>
        <w:spacing w:before="240"/>
        <w:ind w:firstLine="540"/>
        <w:jc w:val="both"/>
      </w:pPr>
      <w:r>
        <w:t>2. Орган специальной компетенции области в сфе</w:t>
      </w:r>
      <w:r>
        <w:t>ре охраны здоровья осуществляет ведение регионального сегмента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w:t>
      </w:r>
      <w:r>
        <w:t>ности,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00000" w:rsidRDefault="00C8718F">
      <w:pPr>
        <w:pStyle w:val="ConsPlusNormal"/>
        <w:spacing w:before="240"/>
        <w:ind w:firstLine="540"/>
        <w:jc w:val="both"/>
      </w:pPr>
      <w:r>
        <w:t>3. Орган специальной компетенции области в сфере охраны здоровья осуще</w:t>
      </w:r>
      <w:r>
        <w:t>ствляет ведение регионального сегмента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w:t>
      </w:r>
      <w:r>
        <w:t xml:space="preserve"> трансплантации органов и (или) тканей и своевременное представление сведений, содержащихся в нем, в уполномоченный федеральный орган исполнительной власти.</w:t>
      </w:r>
    </w:p>
    <w:p w:rsidR="00000000" w:rsidRDefault="00C8718F">
      <w:pPr>
        <w:pStyle w:val="ConsPlusNormal"/>
        <w:ind w:firstLine="540"/>
        <w:jc w:val="both"/>
      </w:pPr>
    </w:p>
    <w:p w:rsidR="00000000" w:rsidRDefault="00C8718F">
      <w:pPr>
        <w:pStyle w:val="ConsPlusTitle"/>
        <w:ind w:firstLine="540"/>
        <w:jc w:val="both"/>
        <w:outlineLvl w:val="0"/>
      </w:pPr>
      <w:r>
        <w:t>Статья 17. Народная медицина</w:t>
      </w:r>
    </w:p>
    <w:p w:rsidR="00000000" w:rsidRDefault="00C8718F">
      <w:pPr>
        <w:pStyle w:val="ConsPlusNormal"/>
        <w:ind w:firstLine="540"/>
        <w:jc w:val="both"/>
      </w:pPr>
    </w:p>
    <w:p w:rsidR="00000000" w:rsidRDefault="00C8718F">
      <w:pPr>
        <w:pStyle w:val="ConsPlusNormal"/>
        <w:ind w:firstLine="540"/>
        <w:jc w:val="both"/>
      </w:pPr>
      <w:r>
        <w:t>1. Право на занятие народной медициной на территории области имеют г</w:t>
      </w:r>
      <w:r>
        <w:t>раждане, получившие разрешение на занятие народной медициной, выданное Органом специальной компетенции области в сфере охраны здоровья.</w:t>
      </w:r>
    </w:p>
    <w:p w:rsidR="00000000" w:rsidRDefault="00C8718F">
      <w:pPr>
        <w:pStyle w:val="ConsPlusNormal"/>
        <w:spacing w:before="240"/>
        <w:ind w:firstLine="540"/>
        <w:jc w:val="both"/>
      </w:pPr>
      <w:r>
        <w:t>2. Порядок выдачи и лишения граждан разрешения на занятие народной медициной, а также порядок занятия народной медициной</w:t>
      </w:r>
      <w:r>
        <w:t xml:space="preserve"> на территории области устанавливается Правительством Орловской области.</w:t>
      </w:r>
    </w:p>
    <w:p w:rsidR="00000000" w:rsidRDefault="00C8718F">
      <w:pPr>
        <w:pStyle w:val="ConsPlusNormal"/>
        <w:spacing w:before="240"/>
        <w:ind w:firstLine="540"/>
        <w:jc w:val="both"/>
      </w:pPr>
      <w:r>
        <w:t>3.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установленную законодател</w:t>
      </w:r>
      <w:r>
        <w:t>ьством Российской Федерации.</w:t>
      </w:r>
    </w:p>
    <w:p w:rsidR="00000000" w:rsidRDefault="00C8718F">
      <w:pPr>
        <w:pStyle w:val="ConsPlusNormal"/>
        <w:ind w:firstLine="540"/>
        <w:jc w:val="both"/>
      </w:pPr>
    </w:p>
    <w:p w:rsidR="00000000" w:rsidRDefault="00C8718F">
      <w:pPr>
        <w:pStyle w:val="ConsPlusTitle"/>
        <w:ind w:firstLine="540"/>
        <w:jc w:val="both"/>
        <w:outlineLvl w:val="0"/>
      </w:pPr>
      <w:r>
        <w:t>Статья 18. Платные медицинские услуги</w:t>
      </w:r>
    </w:p>
    <w:p w:rsidR="00000000" w:rsidRDefault="00C8718F">
      <w:pPr>
        <w:pStyle w:val="ConsPlusNormal"/>
        <w:ind w:firstLine="540"/>
        <w:jc w:val="both"/>
      </w:pPr>
    </w:p>
    <w:p w:rsidR="00000000" w:rsidRDefault="00C8718F">
      <w:pPr>
        <w:pStyle w:val="ConsPlusNormal"/>
        <w:ind w:firstLine="540"/>
        <w:jc w:val="both"/>
      </w:pPr>
      <w:r>
        <w:lastRenderedPageBreak/>
        <w:t>Медицинские организации предоставляют пациентам платные медицинские услуги в порядке и на условиях, установленных Правительством Российской Федерации.</w:t>
      </w:r>
    </w:p>
    <w:p w:rsidR="00000000" w:rsidRDefault="00C8718F">
      <w:pPr>
        <w:pStyle w:val="ConsPlusNormal"/>
        <w:ind w:firstLine="540"/>
        <w:jc w:val="both"/>
      </w:pPr>
    </w:p>
    <w:p w:rsidR="00000000" w:rsidRDefault="00C8718F">
      <w:pPr>
        <w:pStyle w:val="ConsPlusTitle"/>
        <w:ind w:firstLine="540"/>
        <w:jc w:val="both"/>
        <w:outlineLvl w:val="0"/>
      </w:pPr>
      <w:r>
        <w:t xml:space="preserve">Статья 19. Организация обеспечения </w:t>
      </w:r>
      <w:r>
        <w:t>граждан лекарственными препаратами</w:t>
      </w:r>
    </w:p>
    <w:p w:rsidR="00000000" w:rsidRDefault="00C8718F">
      <w:pPr>
        <w:pStyle w:val="ConsPlusNormal"/>
        <w:ind w:firstLine="540"/>
        <w:jc w:val="both"/>
      </w:pPr>
    </w:p>
    <w:p w:rsidR="00000000" w:rsidRDefault="00C8718F">
      <w:pPr>
        <w:pStyle w:val="ConsPlusNormal"/>
        <w:ind w:firstLine="540"/>
        <w:jc w:val="both"/>
      </w:pPr>
      <w:r>
        <w:t xml:space="preserve">1. В соответствии со </w:t>
      </w:r>
      <w:hyperlink r:id="rId37" w:history="1">
        <w:r>
          <w:rPr>
            <w:color w:val="0000FF"/>
          </w:rPr>
          <w:t>статьей 80</w:t>
        </w:r>
      </w:hyperlink>
      <w:r>
        <w:t xml:space="preserve"> Федерального закона при оказании в рамках Программы первичной медико-санитарной </w:t>
      </w:r>
      <w:r>
        <w:t>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w:t>
      </w:r>
      <w:r>
        <w:t xml:space="preserve">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38"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w:t>
      </w:r>
      <w:r>
        <w:t>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000000" w:rsidRDefault="00C8718F">
      <w:pPr>
        <w:pStyle w:val="ConsPlusNormal"/>
        <w:spacing w:before="240"/>
        <w:ind w:firstLine="540"/>
        <w:jc w:val="both"/>
      </w:pPr>
      <w:r>
        <w:t>2. Обеспечение граждан в Орловской области лекарственными препаратами осуществляется в порядке и на условиях</w:t>
      </w:r>
      <w:r>
        <w:t>, установленных законодательством Российской Федерации и законодательством Орловской области.</w:t>
      </w:r>
    </w:p>
    <w:p w:rsidR="00000000" w:rsidRDefault="00C8718F">
      <w:pPr>
        <w:pStyle w:val="ConsPlusNormal"/>
        <w:ind w:firstLine="540"/>
        <w:jc w:val="both"/>
      </w:pPr>
    </w:p>
    <w:p w:rsidR="00000000" w:rsidRDefault="00C8718F">
      <w:pPr>
        <w:pStyle w:val="ConsPlusTitle"/>
        <w:ind w:firstLine="540"/>
        <w:jc w:val="both"/>
        <w:outlineLvl w:val="0"/>
      </w:pPr>
      <w:r>
        <w:t>Статья 20. Меры социальной поддержки отдельных категорий граждан</w:t>
      </w:r>
    </w:p>
    <w:p w:rsidR="00000000" w:rsidRDefault="00C8718F">
      <w:pPr>
        <w:pStyle w:val="ConsPlusNormal"/>
        <w:ind w:firstLine="540"/>
        <w:jc w:val="both"/>
      </w:pPr>
    </w:p>
    <w:p w:rsidR="00000000" w:rsidRDefault="00C8718F">
      <w:pPr>
        <w:pStyle w:val="ConsPlusNormal"/>
        <w:ind w:firstLine="540"/>
        <w:jc w:val="both"/>
      </w:pPr>
      <w:r>
        <w:t xml:space="preserve">1. Правом на льготное (бесплатное) обеспечение техническими средствами слухопротезирования при </w:t>
      </w:r>
      <w:r>
        <w:t>оказании медицинской помощи обладают имеющие место жительства на территории Орловской области лица, имеющие медицинские показания, достигшие возраста (приобретшие иное основание), дающего право на страховую пенсию по старости в соответствии с законодательс</w:t>
      </w:r>
      <w:r>
        <w:t>твом Российской Федерации, действовавшим по состоянию на 1 октября 2018 года, а также дети, за исключением лиц, имеющих право на меры социальной поддержки в соответствии с законодательством Российской Федерации.</w:t>
      </w:r>
    </w:p>
    <w:p w:rsidR="00000000" w:rsidRDefault="00C8718F">
      <w:pPr>
        <w:pStyle w:val="ConsPlusNormal"/>
        <w:spacing w:before="240"/>
        <w:ind w:firstLine="540"/>
        <w:jc w:val="both"/>
      </w:pPr>
      <w:r>
        <w:t>2. Правом на льготное (бесплатное) изготовле</w:t>
      </w:r>
      <w:r>
        <w:t>ние и ремонт зубных протезов обладают имеющие место жительства на территории Орловской области лица, прекратившие трудовую деятельность и не имеющие права на получение ежемесячной денежной выплаты за счет средств федерального, областного и местных бюджетов</w:t>
      </w:r>
      <w:r>
        <w:t>, после достижения ими возраста (приобретения иного основания), дающего право на страховую пенсию по старости в соответствии с законодательством Российской Федерации, действовавшим по состоянию на 1 октября 2018 года.</w:t>
      </w:r>
    </w:p>
    <w:p w:rsidR="00000000" w:rsidRDefault="00C8718F">
      <w:pPr>
        <w:pStyle w:val="ConsPlusNormal"/>
        <w:spacing w:before="240"/>
        <w:ind w:firstLine="540"/>
        <w:jc w:val="both"/>
      </w:pPr>
      <w:r>
        <w:t>3. Порядок предоставления мер социальн</w:t>
      </w:r>
      <w:r>
        <w:t>ой поддержки отдельным категориям граждан, указанных в настоящей статье, устанавливается Правительством Орловской области.</w:t>
      </w:r>
    </w:p>
    <w:p w:rsidR="00000000" w:rsidRDefault="00C8718F">
      <w:pPr>
        <w:pStyle w:val="ConsPlusNormal"/>
        <w:spacing w:before="240"/>
        <w:ind w:firstLine="540"/>
        <w:jc w:val="both"/>
      </w:pPr>
      <w:r>
        <w:t>4. Финансовое обеспечение мер социальной поддержки, установленных настоящей статьей, является расходным обязательством Орловской обла</w:t>
      </w:r>
      <w:r>
        <w:t>сти.</w:t>
      </w:r>
    </w:p>
    <w:p w:rsidR="00000000" w:rsidRDefault="00C8718F">
      <w:pPr>
        <w:pStyle w:val="ConsPlusNormal"/>
        <w:ind w:firstLine="540"/>
        <w:jc w:val="both"/>
      </w:pPr>
    </w:p>
    <w:p w:rsidR="00000000" w:rsidRDefault="00C8718F">
      <w:pPr>
        <w:pStyle w:val="ConsPlusTitle"/>
        <w:ind w:firstLine="540"/>
        <w:jc w:val="both"/>
        <w:outlineLvl w:val="0"/>
      </w:pPr>
      <w:r>
        <w:t>Статья 21. Меры социальной поддержки беременных женщин, кормящих матерей, а также детей в возрасте до трех лет</w:t>
      </w:r>
    </w:p>
    <w:p w:rsidR="00000000" w:rsidRDefault="00C8718F">
      <w:pPr>
        <w:pStyle w:val="ConsPlusNormal"/>
        <w:ind w:firstLine="540"/>
        <w:jc w:val="both"/>
      </w:pPr>
    </w:p>
    <w:p w:rsidR="00000000" w:rsidRDefault="00C8718F">
      <w:pPr>
        <w:pStyle w:val="ConsPlusNormal"/>
        <w:ind w:firstLine="540"/>
        <w:jc w:val="both"/>
      </w:pPr>
      <w:r>
        <w:t>1. Женщины в период беременности, во время и после родов обеспечиваются медицинской помощью в медицинских организациях в рамках Программы.</w:t>
      </w:r>
    </w:p>
    <w:p w:rsidR="00000000" w:rsidRDefault="00C8718F">
      <w:pPr>
        <w:pStyle w:val="ConsPlusNormal"/>
        <w:spacing w:before="240"/>
        <w:ind w:firstLine="540"/>
        <w:jc w:val="both"/>
      </w:pPr>
      <w:bookmarkStart w:id="7" w:name="Par218"/>
      <w:bookmarkEnd w:id="7"/>
      <w:r>
        <w:t>2. Право на обеспечение полноценным питанием имеют беременные женщины, кормящие матери, а также дети в возрасте до трех лет, имеющие место жительства на территории области в семьях со среднедушевым доходом, размер которого не превышает величин</w:t>
      </w:r>
      <w:r>
        <w:t xml:space="preserve">у прожиточного </w:t>
      </w:r>
      <w:r>
        <w:lastRenderedPageBreak/>
        <w:t>минимума, установленного в Орловской области.</w:t>
      </w:r>
    </w:p>
    <w:p w:rsidR="00000000" w:rsidRDefault="00C8718F">
      <w:pPr>
        <w:pStyle w:val="ConsPlusNormal"/>
        <w:spacing w:before="240"/>
        <w:ind w:firstLine="540"/>
        <w:jc w:val="both"/>
      </w:pPr>
      <w:r>
        <w:t xml:space="preserve">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w:t>
      </w:r>
      <w:r>
        <w:t>по заключению врачей в соответствии с порядком, установленным Правительством Орловской области.</w:t>
      </w:r>
    </w:p>
    <w:p w:rsidR="00000000" w:rsidRDefault="00C8718F">
      <w:pPr>
        <w:pStyle w:val="ConsPlusNormal"/>
        <w:spacing w:before="240"/>
        <w:ind w:firstLine="540"/>
        <w:jc w:val="both"/>
      </w:pPr>
      <w:bookmarkStart w:id="8" w:name="Par220"/>
      <w:bookmarkEnd w:id="8"/>
      <w:r>
        <w:t>4. Дети в возрасте до трех лет при амбулаторном лечении по рецептам врачей (фельдшеров) бесплатно обеспечиваются лекарственными препаратами в соотве</w:t>
      </w:r>
      <w:r>
        <w:t>тствии с законодательством Российской Федерации.</w:t>
      </w:r>
    </w:p>
    <w:p w:rsidR="00000000" w:rsidRDefault="00C8718F">
      <w:pPr>
        <w:pStyle w:val="ConsPlusNormal"/>
        <w:spacing w:before="240"/>
        <w:ind w:firstLine="540"/>
        <w:jc w:val="both"/>
      </w:pPr>
      <w:r>
        <w:t xml:space="preserve">5. Финансовое обеспечение мер социальной поддержки, установленных </w:t>
      </w:r>
      <w:hyperlink w:anchor="Par218" w:tooltip="2. Право на обеспечение полноценным питанием имеют беременные женщины, кормящие матери, а также дети в возрасте до трех лет, имеющие место жительства на территории области в семьях со среднедушевым доходом, размер которого не превышает величину прожиточного минимума, установленного в Орловской области." w:history="1">
        <w:r>
          <w:rPr>
            <w:color w:val="0000FF"/>
          </w:rPr>
          <w:t>частями 2</w:t>
        </w:r>
      </w:hyperlink>
      <w:r>
        <w:t xml:space="preserve"> и </w:t>
      </w:r>
      <w:hyperlink w:anchor="Par220" w:tooltip="4. Дети в возрасте до трех лет при амбулаторном лечении по рецептам врачей (фельдшеров) бесплатно обеспечиваются лекарственными препаратами в соответствии с законодательством Российской Федерации." w:history="1">
        <w:r>
          <w:rPr>
            <w:color w:val="0000FF"/>
          </w:rPr>
          <w:t>4</w:t>
        </w:r>
      </w:hyperlink>
      <w:r>
        <w:t xml:space="preserve"> настоящей статьи, является расходным обязательством Орловской области.</w:t>
      </w:r>
    </w:p>
    <w:p w:rsidR="00000000" w:rsidRDefault="00C8718F">
      <w:pPr>
        <w:pStyle w:val="ConsPlusNormal"/>
        <w:ind w:firstLine="540"/>
        <w:jc w:val="both"/>
      </w:pPr>
    </w:p>
    <w:p w:rsidR="00000000" w:rsidRDefault="00C8718F">
      <w:pPr>
        <w:pStyle w:val="ConsPlusTitle"/>
        <w:ind w:firstLine="540"/>
        <w:jc w:val="both"/>
        <w:outlineLvl w:val="0"/>
      </w:pPr>
      <w:r>
        <w:t>Статья 21.</w:t>
      </w:r>
      <w:r>
        <w:t>1. Меры социальной поддержки доноров крови и (или) ее компонентов</w:t>
      </w:r>
    </w:p>
    <w:p w:rsidR="00000000" w:rsidRDefault="00C8718F">
      <w:pPr>
        <w:pStyle w:val="ConsPlusNormal"/>
        <w:ind w:firstLine="540"/>
        <w:jc w:val="both"/>
      </w:pPr>
    </w:p>
    <w:p w:rsidR="00000000" w:rsidRDefault="00C8718F">
      <w:pPr>
        <w:pStyle w:val="ConsPlusNormal"/>
        <w:ind w:firstLine="540"/>
        <w:jc w:val="both"/>
      </w:pPr>
      <w:bookmarkStart w:id="9" w:name="Par225"/>
      <w:bookmarkEnd w:id="9"/>
      <w:r>
        <w:t>1. В день сдачи крови и (или) ее компонентов донор крови и (или) ее компонентов (далее - донор), безвозмездно сдавший кровь и (или) ее компоненты, обеспечивается бесплатным пита</w:t>
      </w:r>
      <w:r>
        <w:t>нием за счет медицинской организации, осуществляющей деятельность по заготовке донорской крови и ее компонентов. Пищевой рацион такого донора устанавливается Правительством Орловской области и не может быть ниже, чем примерный пищевой рацион донора, устано</w:t>
      </w:r>
      <w:r>
        <w:t>вленный уполномоченным федеральным органом исполнительной власти.</w:t>
      </w:r>
    </w:p>
    <w:p w:rsidR="00000000" w:rsidRDefault="00C8718F">
      <w:pPr>
        <w:pStyle w:val="ConsPlusNormal"/>
        <w:spacing w:before="240"/>
        <w:ind w:firstLine="540"/>
        <w:jc w:val="both"/>
      </w:pPr>
      <w:bookmarkStart w:id="10" w:name="Par226"/>
      <w:bookmarkEnd w:id="10"/>
      <w:r>
        <w:t>2. Лицам из числа доноров, безвозмездно сдавшим кровь и (или) ее компоненты, предоставляется мера социальной поддержки в виде денежной выплаты в следующих размерах:</w:t>
      </w:r>
    </w:p>
    <w:p w:rsidR="00000000" w:rsidRDefault="00C8718F">
      <w:pPr>
        <w:pStyle w:val="ConsPlusNormal"/>
        <w:spacing w:before="240"/>
        <w:ind w:firstLine="540"/>
        <w:jc w:val="both"/>
      </w:pPr>
      <w:r>
        <w:t xml:space="preserve">1) в связи с </w:t>
      </w:r>
      <w:r>
        <w:t>осуществлением безвозмездной донации крови и (или) ее компонентов в случае экстренного вызова донора медицинской организацией, осуществляющей деятельность по заготовке донорской крови и (или) ее компонентов в Орловской области, - в размере 15% от действующ</w:t>
      </w:r>
      <w:r>
        <w:t>ей на дату сдачи крови и (или) ее компонентов величины прожиточного минимума на душу населения в Орловской области, установленной Правительством Орловской области;</w:t>
      </w:r>
    </w:p>
    <w:p w:rsidR="00000000" w:rsidRDefault="00C8718F">
      <w:pPr>
        <w:pStyle w:val="ConsPlusNormal"/>
        <w:spacing w:before="240"/>
        <w:ind w:firstLine="540"/>
        <w:jc w:val="both"/>
      </w:pPr>
      <w:r>
        <w:t>2) в связи с осуществлением безвозмездной донации крови и (или) ее компонентов в стандартном</w:t>
      </w:r>
      <w:r>
        <w:t xml:space="preserve"> объеме 450 (+/- 10%) мл в выездных условиях - в размере 10% от действующей на дату сдачи крови и (или) ее компонентов величины прожиточного минимума на душу населения в Орловской области, установленной Правительством Орловской области;</w:t>
      </w:r>
    </w:p>
    <w:p w:rsidR="00000000" w:rsidRDefault="00C8718F">
      <w:pPr>
        <w:pStyle w:val="ConsPlusNormal"/>
        <w:spacing w:before="240"/>
        <w:ind w:firstLine="540"/>
        <w:jc w:val="both"/>
      </w:pPr>
      <w:r>
        <w:t>3) в связи с осущес</w:t>
      </w:r>
      <w:r>
        <w:t>твлением безвозмездной донации крови и (или) ее компонентов в нестандартном объеме 250 (+/- 10%) мл или 350 (+/- 10%) мл в выездных условиях - в размере 6% от действующей на дату сдачи крови и (или) ее компонентов величины прожиточного минимума на душу нас</w:t>
      </w:r>
      <w:r>
        <w:t>еления в Орловской области, установленной Правительством Орловской области.</w:t>
      </w:r>
    </w:p>
    <w:p w:rsidR="00000000" w:rsidRDefault="00C8718F">
      <w:pPr>
        <w:pStyle w:val="ConsPlusNormal"/>
        <w:spacing w:before="240"/>
        <w:ind w:firstLine="540"/>
        <w:jc w:val="both"/>
      </w:pPr>
      <w:r>
        <w:t xml:space="preserve">3. Мера социальной поддержки, установленная </w:t>
      </w:r>
      <w:hyperlink w:anchor="Par226" w:tooltip="2. Лицам из числа доноров, безвозмездно сдавшим кровь и (или) ее компоненты, предоставляется мера социальной поддержки в виде денежной выплаты в следующих размерах:" w:history="1">
        <w:r>
          <w:rPr>
            <w:color w:val="0000FF"/>
          </w:rPr>
          <w:t>частью 2</w:t>
        </w:r>
      </w:hyperlink>
      <w:r>
        <w:t xml:space="preserve"> настоящей статьи, предоставляется дееспособным лицам, достигшим возраста восемнадцати лет или приобретшим полную дееспособность до достижения ими возраста восемнадцати лет в соответствии с з</w:t>
      </w:r>
      <w:r>
        <w:t>аконодательством Российской Федерации, являющимся гражданами Российской Федерации и проживающим на территории Орловской области на законных основаниях.</w:t>
      </w:r>
    </w:p>
    <w:p w:rsidR="00000000" w:rsidRDefault="00C8718F">
      <w:pPr>
        <w:pStyle w:val="ConsPlusNormal"/>
        <w:spacing w:before="240"/>
        <w:ind w:firstLine="540"/>
        <w:jc w:val="both"/>
      </w:pPr>
      <w:r>
        <w:t>4. Порядок предоставления меры социальной поддержки в виде денежной выплаты в связи с осуществлением без</w:t>
      </w:r>
      <w:r>
        <w:t xml:space="preserve">возмездной донации крови и (или) ее компонентов лицам, указанным в </w:t>
      </w:r>
      <w:hyperlink w:anchor="Par226" w:tooltip="2. Лицам из числа доноров, безвозмездно сдавшим кровь и (или) ее компоненты, предоставляется мера социальной поддержки в виде денежной выплаты в следующих размерах:" w:history="1">
        <w:r>
          <w:rPr>
            <w:color w:val="0000FF"/>
          </w:rPr>
          <w:t>части 2</w:t>
        </w:r>
      </w:hyperlink>
      <w:r>
        <w:t xml:space="preserve"> настоящий статьи, устанавливается Правительством Орловской области.</w:t>
      </w:r>
    </w:p>
    <w:p w:rsidR="00000000" w:rsidRDefault="00C8718F">
      <w:pPr>
        <w:pStyle w:val="ConsPlusNormal"/>
        <w:spacing w:before="240"/>
        <w:ind w:firstLine="540"/>
        <w:jc w:val="both"/>
      </w:pPr>
      <w:r>
        <w:t xml:space="preserve">5. Финансовое обеспечение мер социальной поддержки, установленных </w:t>
      </w:r>
      <w:hyperlink w:anchor="Par225" w:tooltip="1. В день сдачи крови и (или) ее компонентов донор крови и (или) ее компонентов (далее - донор), безвозмездно сдавший кровь и (или) ее компоненты, обеспечивается бесплатным питанием за счет медицинской организации, осуществляющей деятельность по заготовке донорской крови и ее компонентов. Пищевой рацион такого донора устанавливается Правительством Орловской области и не может быть ниже, чем примерный пищевой рацион донора, установленный уполномоченным федеральным органом исполнительной власти." w:history="1">
        <w:r>
          <w:rPr>
            <w:color w:val="0000FF"/>
          </w:rPr>
          <w:t>частями 1</w:t>
        </w:r>
      </w:hyperlink>
      <w:r>
        <w:t xml:space="preserve"> и </w:t>
      </w:r>
      <w:hyperlink w:anchor="Par226" w:tooltip="2. Лицам из числа доноров, безвозмездно сдавшим кровь и (или) ее компоненты, предоставляется мера социальной поддержки в виде денежной выплаты в следующих размерах:" w:history="1">
        <w:r>
          <w:rPr>
            <w:color w:val="0000FF"/>
          </w:rPr>
          <w:t>2</w:t>
        </w:r>
      </w:hyperlink>
      <w:r>
        <w:t xml:space="preserve"> </w:t>
      </w:r>
      <w:r>
        <w:lastRenderedPageBreak/>
        <w:t>настоящей статьи, является расходным обязательством Орловской области.</w:t>
      </w:r>
    </w:p>
    <w:p w:rsidR="00000000" w:rsidRDefault="00C8718F">
      <w:pPr>
        <w:pStyle w:val="ConsPlusNormal"/>
        <w:ind w:firstLine="540"/>
        <w:jc w:val="both"/>
      </w:pPr>
    </w:p>
    <w:p w:rsidR="00000000" w:rsidRDefault="00C8718F">
      <w:pPr>
        <w:pStyle w:val="ConsPlusTitle"/>
        <w:ind w:firstLine="540"/>
        <w:jc w:val="both"/>
        <w:outlineLvl w:val="0"/>
      </w:pPr>
      <w:r>
        <w:t>Статья 22. Права несовершеннолетних в сфере охраны здоровья</w:t>
      </w:r>
    </w:p>
    <w:p w:rsidR="00000000" w:rsidRDefault="00C8718F">
      <w:pPr>
        <w:pStyle w:val="ConsPlusNormal"/>
        <w:ind w:firstLine="540"/>
        <w:jc w:val="both"/>
      </w:pPr>
    </w:p>
    <w:p w:rsidR="00000000" w:rsidRDefault="00C8718F">
      <w:pPr>
        <w:pStyle w:val="ConsPlusNormal"/>
        <w:ind w:firstLine="540"/>
        <w:jc w:val="both"/>
      </w:pPr>
      <w:r>
        <w:t xml:space="preserve">1. В сфере </w:t>
      </w:r>
      <w:r>
        <w:t>охраны здоровья несовершеннолетние имеют право на:</w:t>
      </w:r>
    </w:p>
    <w:p w:rsidR="00000000" w:rsidRDefault="00C8718F">
      <w:pPr>
        <w:pStyle w:val="ConsPlusNormal"/>
        <w:spacing w:before="24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диспансеризацию, диспансерное наблюдение, медицинскую реабилитаци</w:t>
      </w:r>
      <w:r>
        <w:t>ю,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определяемых Правительством Орловской области;</w:t>
      </w:r>
    </w:p>
    <w:p w:rsidR="00000000" w:rsidRDefault="00C8718F">
      <w:pPr>
        <w:pStyle w:val="ConsPlusNormal"/>
        <w:spacing w:before="240"/>
        <w:ind w:firstLine="540"/>
        <w:jc w:val="both"/>
      </w:pPr>
      <w:r>
        <w:t>2) о</w:t>
      </w:r>
      <w:r>
        <w:t>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000000" w:rsidRDefault="00C8718F">
      <w:pPr>
        <w:pStyle w:val="ConsPlusNormal"/>
        <w:spacing w:before="240"/>
        <w:ind w:firstLine="540"/>
        <w:jc w:val="both"/>
      </w:pPr>
      <w:r>
        <w:t>3) санитарно-гигиеническое просвещение, обучение и труд в условиях, соответствующих физиологическим</w:t>
      </w:r>
      <w:r>
        <w:t xml:space="preserve"> особенностям и состоянию здоровья несовершеннолетних и исключающих воздействие на них неблагоприятных факторов;</w:t>
      </w:r>
    </w:p>
    <w:p w:rsidR="00000000" w:rsidRDefault="00C8718F">
      <w:pPr>
        <w:pStyle w:val="ConsPlusNormal"/>
        <w:spacing w:before="240"/>
        <w:ind w:firstLine="540"/>
        <w:jc w:val="both"/>
      </w:pPr>
      <w:r>
        <w:t>4) медицинскую консультацию без взимания платы при определении профессиональной пригодности в порядке и на условиях, установленных Правительств</w:t>
      </w:r>
      <w:r>
        <w:t>ом Орловской области;</w:t>
      </w:r>
    </w:p>
    <w:p w:rsidR="00000000" w:rsidRDefault="00C8718F">
      <w:pPr>
        <w:pStyle w:val="ConsPlusNormal"/>
        <w:spacing w:before="240"/>
        <w:ind w:firstLine="540"/>
        <w:jc w:val="both"/>
      </w:pPr>
      <w:r>
        <w:t xml:space="preserve">5) получение информации о состоянии здоровья в доступной для них форме в соответствии со </w:t>
      </w:r>
      <w:hyperlink r:id="rId39" w:history="1">
        <w:r>
          <w:rPr>
            <w:color w:val="0000FF"/>
          </w:rPr>
          <w:t>статьей 22</w:t>
        </w:r>
      </w:hyperlink>
      <w:r>
        <w:t xml:space="preserve"> Федерального закона.</w:t>
      </w:r>
    </w:p>
    <w:p w:rsidR="00000000" w:rsidRDefault="00C8718F">
      <w:pPr>
        <w:pStyle w:val="ConsPlusNormal"/>
        <w:spacing w:before="240"/>
        <w:ind w:firstLine="540"/>
        <w:jc w:val="both"/>
      </w:pPr>
      <w:r>
        <w:t xml:space="preserve">2.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в порядке, </w:t>
      </w:r>
      <w:r>
        <w:t>установленном уполномоченным федеральным органом исполнительной власти, и на условиях, установленных Правительством Орловской области.</w:t>
      </w:r>
    </w:p>
    <w:p w:rsidR="00000000" w:rsidRDefault="00C8718F">
      <w:pPr>
        <w:pStyle w:val="ConsPlusNormal"/>
        <w:ind w:firstLine="540"/>
        <w:jc w:val="both"/>
      </w:pPr>
    </w:p>
    <w:p w:rsidR="00000000" w:rsidRDefault="00C8718F">
      <w:pPr>
        <w:pStyle w:val="ConsPlusTitle"/>
        <w:ind w:firstLine="540"/>
        <w:jc w:val="both"/>
        <w:outlineLvl w:val="0"/>
      </w:pPr>
      <w:r>
        <w:t>Статья 23. Медицинское страхование граждан в Орловской области</w:t>
      </w:r>
    </w:p>
    <w:p w:rsidR="00000000" w:rsidRDefault="00C8718F">
      <w:pPr>
        <w:pStyle w:val="ConsPlusNormal"/>
        <w:ind w:firstLine="540"/>
        <w:jc w:val="both"/>
      </w:pPr>
    </w:p>
    <w:p w:rsidR="00000000" w:rsidRDefault="00C8718F">
      <w:pPr>
        <w:pStyle w:val="ConsPlusNormal"/>
        <w:ind w:firstLine="540"/>
        <w:jc w:val="both"/>
      </w:pPr>
      <w:r>
        <w:t>1. Медицинское страхование граждан в Орловской области о</w:t>
      </w:r>
      <w:r>
        <w:t>существляется в форме обязательного медицинского страхования и добровольного медицинского страхования в порядке, установленном законодательством Российской Федерации.</w:t>
      </w:r>
    </w:p>
    <w:p w:rsidR="00000000" w:rsidRDefault="00C8718F">
      <w:pPr>
        <w:pStyle w:val="ConsPlusNormal"/>
        <w:spacing w:before="240"/>
        <w:ind w:firstLine="540"/>
        <w:jc w:val="both"/>
      </w:pPr>
      <w:r>
        <w:t>2. Тарифы на оплату медицинской помощи по обязательному медицинскому страхованию устанавл</w:t>
      </w:r>
      <w:r>
        <w:t>иваются тарифным соглашением между органом исполнительной государственной власти специальной компетенции Орловской области, уполномоченным Правительством Орловской области, Территориальным фондом обязательного медицинского страхования Орловской области, ст</w:t>
      </w:r>
      <w:r>
        <w:t xml:space="preserve">раховыми медицинскими организациями, медицинскими профессиональными некоммерческими организациями, созданными в соответствии со </w:t>
      </w:r>
      <w:hyperlink r:id="rId40" w:history="1">
        <w:r>
          <w:rPr>
            <w:color w:val="0000FF"/>
          </w:rPr>
          <w:t>статьей 76</w:t>
        </w:r>
      </w:hyperlink>
      <w:r>
        <w:t xml:space="preserve"> Федеральн</w:t>
      </w:r>
      <w:r>
        <w:t xml:space="preserve">ого закона, и профессиональными союзами медицинских работников или их объединениями (ассоциациями), включенными в состав комиссии по разработке территориальной программы обязательного медицинского страхования. В соответствии со </w:t>
      </w:r>
      <w:hyperlink r:id="rId41" w:history="1">
        <w:r>
          <w:rPr>
            <w:color w:val="0000FF"/>
          </w:rPr>
          <w:t>статьей 30</w:t>
        </w:r>
      </w:hyperlink>
      <w:r>
        <w:t xml:space="preserve"> Федерального закона "Об обязательном медицинском страховании в Российской Федерации" требования к структуре и содержанию указанного тарифного соглашения устанавливаю</w:t>
      </w:r>
      <w:r>
        <w:t>тся Федеральным фондом.</w:t>
      </w:r>
    </w:p>
    <w:p w:rsidR="00000000" w:rsidRDefault="00C8718F">
      <w:pPr>
        <w:pStyle w:val="ConsPlusNormal"/>
        <w:ind w:firstLine="540"/>
        <w:jc w:val="both"/>
      </w:pPr>
    </w:p>
    <w:p w:rsidR="00000000" w:rsidRDefault="00C8718F">
      <w:pPr>
        <w:pStyle w:val="ConsPlusTitle"/>
        <w:ind w:firstLine="540"/>
        <w:jc w:val="both"/>
        <w:outlineLvl w:val="0"/>
      </w:pPr>
      <w:r>
        <w:t>Статья 24. Дополнительные гарантии и меры социальной поддержки медицинским и фармацевтическим работникам государственных медицинских организаций</w:t>
      </w:r>
    </w:p>
    <w:p w:rsidR="00000000" w:rsidRDefault="00C8718F">
      <w:pPr>
        <w:pStyle w:val="ConsPlusNormal"/>
        <w:ind w:firstLine="540"/>
        <w:jc w:val="both"/>
      </w:pPr>
    </w:p>
    <w:p w:rsidR="00000000" w:rsidRDefault="00C8718F">
      <w:pPr>
        <w:pStyle w:val="ConsPlusNormal"/>
        <w:ind w:firstLine="540"/>
        <w:jc w:val="both"/>
      </w:pPr>
      <w:bookmarkStart w:id="11" w:name="Par251"/>
      <w:bookmarkEnd w:id="11"/>
      <w:r>
        <w:lastRenderedPageBreak/>
        <w:t>1. Медицинские, фармацевтические и педагогические работники, работающие в</w:t>
      </w:r>
      <w:r>
        <w:t xml:space="preserve"> государственных медицинских организациях, расположенных в сельской местности и поселках городского типа Орловской области, и проживающие в сельской местности и поселках городского типа Орловской области, имеют право на предоставление мер социальной поддер</w:t>
      </w:r>
      <w:r>
        <w:t>жки по оплате жилого помещения и коммунальных услуг в порядке и на условиях, установленных Правительством Орловской области.</w:t>
      </w:r>
    </w:p>
    <w:p w:rsidR="00000000" w:rsidRDefault="00C8718F">
      <w:pPr>
        <w:pStyle w:val="ConsPlusNormal"/>
        <w:spacing w:before="240"/>
        <w:ind w:firstLine="540"/>
        <w:jc w:val="both"/>
      </w:pPr>
      <w:bookmarkStart w:id="12" w:name="Par252"/>
      <w:bookmarkEnd w:id="12"/>
      <w:r>
        <w:t>2. В случае гибели работника государственной медицинской или фармацевтической организации Орловской области при исполне</w:t>
      </w:r>
      <w:r>
        <w:t xml:space="preserve">нии им трудовых обязанностей или профессионального долга во время оказания медицинской помощи или проведения научных исследований семье погибшего выплачивается единовременное денежное пособие в размере 120 месячных должностных окладов указанного работника </w:t>
      </w:r>
      <w:r>
        <w:t>в порядке, установленном Правительством Орловской области.</w:t>
      </w:r>
    </w:p>
    <w:p w:rsidR="00000000" w:rsidRDefault="00C8718F">
      <w:pPr>
        <w:pStyle w:val="ConsPlusNormal"/>
        <w:spacing w:before="240"/>
        <w:ind w:firstLine="540"/>
        <w:jc w:val="both"/>
      </w:pPr>
      <w:r>
        <w:t xml:space="preserve">3. Финансовое обеспечение мер социальной поддержки, установленных </w:t>
      </w:r>
      <w:hyperlink w:anchor="Par251" w:tooltip="1. Медицинские, фармацевтические и педагогические работники, работающие в государственных медицинских организациях, расположенных в сельской местности и поселках городского типа Орловской области, и проживающие в сельской местности и поселках городского типа Орловской области, имеют право на предоставление мер социальной поддержки по оплате жилого помещения и коммунальных услуг в порядке и на условиях, установленных Правительством Орловской области." w:history="1">
        <w:r>
          <w:rPr>
            <w:color w:val="0000FF"/>
          </w:rPr>
          <w:t>частями 1</w:t>
        </w:r>
      </w:hyperlink>
      <w:r>
        <w:t xml:space="preserve"> и </w:t>
      </w:r>
      <w:hyperlink w:anchor="Par252" w:tooltip="2. В случае гибели работника государственной медицинской или фармацевтической организации Орловской области при исполнении им трудовых обязанностей или профессионального долга во время оказания медицинской помощи или проведения научных исследований семье погибшего выплачивается единовременное денежное пособие в размере 120 месячных должностных окладов указанного работника в порядке, установленном Правительством Орловской области." w:history="1">
        <w:r>
          <w:rPr>
            <w:color w:val="0000FF"/>
          </w:rPr>
          <w:t>2</w:t>
        </w:r>
      </w:hyperlink>
      <w:r>
        <w:t xml:space="preserve"> настоящей статьи, является расходным обязательством Орловской области.</w:t>
      </w:r>
    </w:p>
    <w:p w:rsidR="00000000" w:rsidRDefault="00C8718F">
      <w:pPr>
        <w:pStyle w:val="ConsPlusNormal"/>
        <w:spacing w:before="240"/>
        <w:ind w:firstLine="540"/>
        <w:jc w:val="both"/>
      </w:pPr>
      <w:r>
        <w:t xml:space="preserve">4. Медицинским и фармацевтическим работникам, работающим в государственных медицинских организациях, расположенных в сельской </w:t>
      </w:r>
      <w:r>
        <w:t>местности Орловской области, устанавливается дополнительная гарантия в виде повышения на 25 процентов окладов (должностных окладов) или тарифных ставок в системе оплаты труда.</w:t>
      </w:r>
    </w:p>
    <w:p w:rsidR="00000000" w:rsidRDefault="00C8718F">
      <w:pPr>
        <w:pStyle w:val="ConsPlusNormal"/>
        <w:ind w:firstLine="540"/>
        <w:jc w:val="both"/>
      </w:pPr>
    </w:p>
    <w:p w:rsidR="00000000" w:rsidRDefault="00C8718F">
      <w:pPr>
        <w:pStyle w:val="ConsPlusTitle"/>
        <w:ind w:firstLine="540"/>
        <w:jc w:val="both"/>
        <w:outlineLvl w:val="0"/>
      </w:pPr>
      <w:r>
        <w:t xml:space="preserve">Статья 25. Утратила силу. - </w:t>
      </w:r>
      <w:hyperlink r:id="rId42" w:history="1">
        <w:r>
          <w:rPr>
            <w:color w:val="0000FF"/>
          </w:rPr>
          <w:t>Закон</w:t>
        </w:r>
      </w:hyperlink>
      <w:r>
        <w:t xml:space="preserve"> Орловской области от 03.07.2014 N 1638-ОЗ.</w:t>
      </w:r>
    </w:p>
    <w:p w:rsidR="00000000" w:rsidRDefault="00C8718F">
      <w:pPr>
        <w:pStyle w:val="ConsPlusNormal"/>
        <w:ind w:firstLine="540"/>
        <w:jc w:val="both"/>
      </w:pPr>
    </w:p>
    <w:p w:rsidR="00000000" w:rsidRDefault="00C8718F">
      <w:pPr>
        <w:pStyle w:val="ConsPlusTitle"/>
        <w:ind w:firstLine="540"/>
        <w:jc w:val="both"/>
        <w:outlineLvl w:val="0"/>
      </w:pPr>
      <w:r>
        <w:t>Статья 26. Вступление в силу настоящего Закона</w:t>
      </w:r>
    </w:p>
    <w:p w:rsidR="00000000" w:rsidRDefault="00C8718F">
      <w:pPr>
        <w:pStyle w:val="ConsPlusNormal"/>
        <w:ind w:firstLine="540"/>
        <w:jc w:val="both"/>
      </w:pPr>
    </w:p>
    <w:p w:rsidR="00000000" w:rsidRDefault="00C8718F">
      <w:pPr>
        <w:pStyle w:val="ConsPlusNormal"/>
        <w:ind w:firstLine="540"/>
        <w:jc w:val="both"/>
      </w:pPr>
      <w:r>
        <w:t>1. Настоящий Закон вступает в силу по истечении десяти дней со дня его официального опубликования,</w:t>
      </w:r>
      <w:r>
        <w:t xml:space="preserve"> за исключением положений, для которых настоящей статьей установлены иные сроки вступления их в силу.</w:t>
      </w:r>
    </w:p>
    <w:p w:rsidR="00000000" w:rsidRDefault="00C8718F">
      <w:pPr>
        <w:pStyle w:val="ConsPlusNormal"/>
        <w:spacing w:before="240"/>
        <w:ind w:firstLine="540"/>
        <w:jc w:val="both"/>
      </w:pPr>
      <w:r>
        <w:t xml:space="preserve">2. </w:t>
      </w:r>
      <w:hyperlink w:anchor="Par119"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пункта 15 статьи 8</w:t>
        </w:r>
      </w:hyperlink>
      <w:r>
        <w:t xml:space="preserve"> настоящего Закона вступает в силу с 1 января 2013 года.</w:t>
      </w:r>
    </w:p>
    <w:p w:rsidR="00000000" w:rsidRDefault="00C8718F">
      <w:pPr>
        <w:pStyle w:val="ConsPlusNormal"/>
        <w:spacing w:before="240"/>
        <w:ind w:firstLine="540"/>
        <w:jc w:val="both"/>
      </w:pPr>
      <w:r>
        <w:t xml:space="preserve">3. Утратила силу. - </w:t>
      </w:r>
      <w:hyperlink r:id="rId43" w:history="1">
        <w:r>
          <w:rPr>
            <w:color w:val="0000FF"/>
          </w:rPr>
          <w:t>Закон</w:t>
        </w:r>
      </w:hyperlink>
      <w:r>
        <w:t xml:space="preserve"> </w:t>
      </w:r>
      <w:r>
        <w:t>Орловской области от 05.12.2016 N 2048-ОЗ.</w:t>
      </w:r>
    </w:p>
    <w:p w:rsidR="00000000" w:rsidRDefault="00C8718F">
      <w:pPr>
        <w:pStyle w:val="ConsPlusNormal"/>
        <w:spacing w:before="240"/>
        <w:ind w:firstLine="540"/>
        <w:jc w:val="both"/>
      </w:pPr>
      <w:bookmarkStart w:id="13" w:name="Par263"/>
      <w:bookmarkEnd w:id="13"/>
      <w:r>
        <w:t xml:space="preserve">4. Положение </w:t>
      </w:r>
      <w:hyperlink w:anchor="Par162" w:tooltip="2. Действовала до 1 января 2017 года. - Часть 4 статьи 26 данного Закона (ред. 04.03.2016)." w:history="1">
        <w:r>
          <w:rPr>
            <w:color w:val="0000FF"/>
          </w:rPr>
          <w:t>части 2 статьи 11</w:t>
        </w:r>
      </w:hyperlink>
      <w:r>
        <w:t xml:space="preserve"> настоящего Закона применяется до 1 января 2017 год</w:t>
      </w:r>
      <w:r>
        <w:t>а.</w:t>
      </w:r>
    </w:p>
    <w:p w:rsidR="00000000" w:rsidRDefault="00C8718F">
      <w:pPr>
        <w:pStyle w:val="ConsPlusNormal"/>
        <w:ind w:firstLine="540"/>
        <w:jc w:val="both"/>
      </w:pPr>
    </w:p>
    <w:p w:rsidR="00000000" w:rsidRDefault="00C8718F">
      <w:pPr>
        <w:pStyle w:val="ConsPlusTitle"/>
        <w:ind w:firstLine="540"/>
        <w:jc w:val="both"/>
        <w:outlineLvl w:val="0"/>
      </w:pPr>
      <w:r>
        <w:t>Статья 27. Признание утратившими силу отдельных законодательных актов (положений законодательных актов)</w:t>
      </w:r>
    </w:p>
    <w:p w:rsidR="00000000" w:rsidRDefault="00C8718F">
      <w:pPr>
        <w:pStyle w:val="ConsPlusNormal"/>
        <w:ind w:firstLine="540"/>
        <w:jc w:val="both"/>
      </w:pPr>
    </w:p>
    <w:p w:rsidR="00000000" w:rsidRDefault="00C8718F">
      <w:pPr>
        <w:pStyle w:val="ConsPlusNormal"/>
        <w:ind w:firstLine="540"/>
        <w:jc w:val="both"/>
      </w:pPr>
      <w:r>
        <w:t>Признать утратившими силу со дня вступления в силу настоящего Закона:</w:t>
      </w:r>
    </w:p>
    <w:p w:rsidR="00000000" w:rsidRDefault="00C8718F">
      <w:pPr>
        <w:pStyle w:val="ConsPlusNormal"/>
        <w:spacing w:before="240"/>
        <w:ind w:firstLine="540"/>
        <w:jc w:val="both"/>
      </w:pPr>
      <w:r>
        <w:t xml:space="preserve">1) </w:t>
      </w:r>
      <w:hyperlink r:id="rId44" w:history="1">
        <w:r>
          <w:rPr>
            <w:color w:val="0000FF"/>
          </w:rPr>
          <w:t>Закон</w:t>
        </w:r>
      </w:hyperlink>
      <w:r>
        <w:t xml:space="preserve"> Орловской области от 24 марта 2005 года N 504-ОЗ "О здравоохранении в Орловской области" (Орловская правда. 6 апреля 2005 года. N 55);</w:t>
      </w:r>
    </w:p>
    <w:p w:rsidR="00000000" w:rsidRDefault="00C8718F">
      <w:pPr>
        <w:pStyle w:val="ConsPlusNormal"/>
        <w:spacing w:before="240"/>
        <w:ind w:firstLine="540"/>
        <w:jc w:val="both"/>
      </w:pPr>
      <w:r>
        <w:t xml:space="preserve">2) </w:t>
      </w:r>
      <w:hyperlink r:id="rId45" w:history="1">
        <w:r>
          <w:rPr>
            <w:color w:val="0000FF"/>
          </w:rPr>
          <w:t>статью 24</w:t>
        </w:r>
      </w:hyperlink>
      <w:r>
        <w:t xml:space="preserve"> Закона Орловской области от 30 мая 2006 года N 598-ОЗ "О внесении изменений в законодательные акты Орловской области" ("Орловская правда", 1 июня 2006 года, N 89);</w:t>
      </w:r>
    </w:p>
    <w:p w:rsidR="00000000" w:rsidRDefault="00C8718F">
      <w:pPr>
        <w:pStyle w:val="ConsPlusNormal"/>
        <w:spacing w:before="240"/>
        <w:ind w:firstLine="540"/>
        <w:jc w:val="both"/>
      </w:pPr>
      <w:r>
        <w:t xml:space="preserve">3) </w:t>
      </w:r>
      <w:hyperlink r:id="rId46" w:history="1">
        <w:r>
          <w:rPr>
            <w:color w:val="0000FF"/>
          </w:rPr>
          <w:t>Закон</w:t>
        </w:r>
      </w:hyperlink>
      <w:r>
        <w:t xml:space="preserve"> Орловской области от 27 октября 2006 года N 624-ОЗ "О внесении изменений в Закон Орловской области "О здравоохранении в Орловской области" (Орловская правда. </w:t>
      </w:r>
      <w:r>
        <w:t>31 октября 2006 года. N 184);</w:t>
      </w:r>
    </w:p>
    <w:p w:rsidR="00000000" w:rsidRDefault="00C8718F">
      <w:pPr>
        <w:pStyle w:val="ConsPlusNormal"/>
        <w:spacing w:before="240"/>
        <w:ind w:firstLine="540"/>
        <w:jc w:val="both"/>
      </w:pPr>
      <w:r>
        <w:t xml:space="preserve">4) </w:t>
      </w:r>
      <w:hyperlink r:id="rId47" w:history="1">
        <w:r>
          <w:rPr>
            <w:color w:val="0000FF"/>
          </w:rPr>
          <w:t>Закон</w:t>
        </w:r>
      </w:hyperlink>
      <w:r>
        <w:t xml:space="preserve"> Орловской области от 9 января 2008 года N 741-ОЗ "О внесении изменений в Закон Орловской области "О здравоохранении в Орловск</w:t>
      </w:r>
      <w:r>
        <w:t>ой области" (Орловская правда. 12 января 2008 года. N 4);</w:t>
      </w:r>
    </w:p>
    <w:p w:rsidR="00000000" w:rsidRDefault="00C8718F">
      <w:pPr>
        <w:pStyle w:val="ConsPlusNormal"/>
        <w:spacing w:before="240"/>
        <w:ind w:firstLine="540"/>
        <w:jc w:val="both"/>
      </w:pPr>
      <w:r>
        <w:lastRenderedPageBreak/>
        <w:t xml:space="preserve">5) </w:t>
      </w:r>
      <w:hyperlink r:id="rId48" w:history="1">
        <w:r>
          <w:rPr>
            <w:color w:val="0000FF"/>
          </w:rPr>
          <w:t>Закон</w:t>
        </w:r>
      </w:hyperlink>
      <w:r>
        <w:t xml:space="preserve"> Орловской области от 5 мая 2008 года N 766-ОЗ "О внесении изменений в Закон Орловской области "О </w:t>
      </w:r>
      <w:r>
        <w:t>здравоохранении в Орловской области" (Орловская правда. 13 мая 2008 года. N 74);</w:t>
      </w:r>
    </w:p>
    <w:p w:rsidR="00000000" w:rsidRDefault="00C8718F">
      <w:pPr>
        <w:pStyle w:val="ConsPlusNormal"/>
        <w:spacing w:before="240"/>
        <w:ind w:firstLine="540"/>
        <w:jc w:val="both"/>
      </w:pPr>
      <w:r>
        <w:t xml:space="preserve">6) </w:t>
      </w:r>
      <w:hyperlink r:id="rId49" w:history="1">
        <w:r>
          <w:rPr>
            <w:color w:val="0000FF"/>
          </w:rPr>
          <w:t>статью 19</w:t>
        </w:r>
      </w:hyperlink>
      <w:r>
        <w:t xml:space="preserve"> Закона Орловской области от 17 марта 2009 года N 88</w:t>
      </w:r>
      <w:r>
        <w:t>0-ОЗ "О внесении изменений в законодательные акты Орловской области" (Орловская правда. 18 марта 2009 года. N 38);</w:t>
      </w:r>
    </w:p>
    <w:p w:rsidR="00000000" w:rsidRDefault="00C8718F">
      <w:pPr>
        <w:pStyle w:val="ConsPlusNormal"/>
        <w:spacing w:before="240"/>
        <w:ind w:firstLine="540"/>
        <w:jc w:val="both"/>
      </w:pPr>
      <w:r>
        <w:t xml:space="preserve">7) </w:t>
      </w:r>
      <w:hyperlink r:id="rId50" w:history="1">
        <w:r>
          <w:rPr>
            <w:color w:val="0000FF"/>
          </w:rPr>
          <w:t>Закон</w:t>
        </w:r>
      </w:hyperlink>
      <w:r>
        <w:t xml:space="preserve"> Орловской области от 11 июня 2009 года N 915-ОЗ "О внесении изменений в Закон Орловской области "О здравоохранении в Орловской области" (Орловская правда. 20 июня 2009 года. N 87);</w:t>
      </w:r>
    </w:p>
    <w:p w:rsidR="00000000" w:rsidRDefault="00C8718F">
      <w:pPr>
        <w:pStyle w:val="ConsPlusNormal"/>
        <w:spacing w:before="240"/>
        <w:ind w:firstLine="540"/>
        <w:jc w:val="both"/>
      </w:pPr>
      <w:r>
        <w:t xml:space="preserve">8) </w:t>
      </w:r>
      <w:hyperlink r:id="rId51" w:history="1">
        <w:r>
          <w:rPr>
            <w:color w:val="0000FF"/>
          </w:rPr>
          <w:t>Закон</w:t>
        </w:r>
      </w:hyperlink>
      <w:r>
        <w:t xml:space="preserve"> Орловской области от 7 декабря 2009 года N 1005-ОЗ "О внесении изменений в Закон Орловской области "О здравоохранении в Орловской области" (Орловская правда. 9 декабря 2009 года. N 184);</w:t>
      </w:r>
    </w:p>
    <w:p w:rsidR="00000000" w:rsidRDefault="00C8718F">
      <w:pPr>
        <w:pStyle w:val="ConsPlusNormal"/>
        <w:spacing w:before="240"/>
        <w:ind w:firstLine="540"/>
        <w:jc w:val="both"/>
      </w:pPr>
      <w:r>
        <w:t xml:space="preserve">9) </w:t>
      </w:r>
      <w:hyperlink r:id="rId52" w:history="1">
        <w:r>
          <w:rPr>
            <w:color w:val="0000FF"/>
          </w:rPr>
          <w:t>Закон</w:t>
        </w:r>
      </w:hyperlink>
      <w:r>
        <w:t xml:space="preserve"> Орловской области от 3 марта 2010 года N 1039-ОЗ "О внесении изменений в статью 16 Закона Орловской области "О здравоохранении в Орловской области" ("Орловская правда", 6 марта 2010 года, N 31).</w:t>
      </w:r>
    </w:p>
    <w:p w:rsidR="00000000" w:rsidRDefault="00C8718F">
      <w:pPr>
        <w:pStyle w:val="ConsPlusNormal"/>
        <w:ind w:firstLine="540"/>
        <w:jc w:val="both"/>
      </w:pPr>
    </w:p>
    <w:p w:rsidR="00000000" w:rsidRDefault="00C8718F">
      <w:pPr>
        <w:pStyle w:val="ConsPlusNormal"/>
        <w:jc w:val="right"/>
      </w:pPr>
      <w:r>
        <w:t>Г</w:t>
      </w:r>
      <w:r>
        <w:t>убернатор</w:t>
      </w:r>
    </w:p>
    <w:p w:rsidR="00000000" w:rsidRDefault="00C8718F">
      <w:pPr>
        <w:pStyle w:val="ConsPlusNormal"/>
        <w:jc w:val="right"/>
      </w:pPr>
      <w:r>
        <w:t>Орловской области</w:t>
      </w:r>
    </w:p>
    <w:p w:rsidR="00000000" w:rsidRDefault="00C8718F">
      <w:pPr>
        <w:pStyle w:val="ConsPlusNormal"/>
        <w:jc w:val="right"/>
      </w:pPr>
      <w:r>
        <w:t>А.П.КОЗЛОВ</w:t>
      </w:r>
    </w:p>
    <w:p w:rsidR="00000000" w:rsidRDefault="00C8718F">
      <w:pPr>
        <w:pStyle w:val="ConsPlusNormal"/>
        <w:jc w:val="both"/>
      </w:pPr>
      <w:r>
        <w:t>город Орел</w:t>
      </w:r>
    </w:p>
    <w:p w:rsidR="00000000" w:rsidRDefault="00C8718F">
      <w:pPr>
        <w:pStyle w:val="ConsPlusNormal"/>
        <w:spacing w:before="240"/>
        <w:jc w:val="both"/>
      </w:pPr>
      <w:r>
        <w:t>25 декабря 2012 года</w:t>
      </w:r>
    </w:p>
    <w:p w:rsidR="00000000" w:rsidRDefault="00C8718F">
      <w:pPr>
        <w:pStyle w:val="ConsPlusNormal"/>
        <w:spacing w:before="240"/>
        <w:jc w:val="both"/>
      </w:pPr>
      <w:r>
        <w:t>N 1444-ОЗ</w:t>
      </w:r>
    </w:p>
    <w:p w:rsidR="00000000" w:rsidRDefault="00C8718F">
      <w:pPr>
        <w:pStyle w:val="ConsPlusNormal"/>
        <w:ind w:firstLine="540"/>
        <w:jc w:val="both"/>
      </w:pPr>
    </w:p>
    <w:p w:rsidR="00000000" w:rsidRDefault="00C8718F">
      <w:pPr>
        <w:pStyle w:val="ConsPlusNormal"/>
        <w:ind w:firstLine="540"/>
        <w:jc w:val="both"/>
      </w:pPr>
    </w:p>
    <w:p w:rsidR="00C8718F" w:rsidRDefault="00C8718F">
      <w:pPr>
        <w:pStyle w:val="ConsPlusNormal"/>
        <w:pBdr>
          <w:top w:val="single" w:sz="6" w:space="0" w:color="auto"/>
        </w:pBdr>
        <w:spacing w:before="100" w:after="100"/>
        <w:jc w:val="both"/>
        <w:rPr>
          <w:sz w:val="2"/>
          <w:szCs w:val="2"/>
        </w:rPr>
      </w:pPr>
    </w:p>
    <w:sectPr w:rsidR="00C8718F" w:rsidSect="00430A9D">
      <w:headerReference w:type="default" r:id="rId53"/>
      <w:pgSz w:w="11906" w:h="16838"/>
      <w:pgMar w:top="709"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18F" w:rsidRDefault="00C8718F" w:rsidP="003306F6">
      <w:pPr>
        <w:spacing w:after="0" w:line="240" w:lineRule="auto"/>
      </w:pPr>
      <w:r>
        <w:separator/>
      </w:r>
    </w:p>
  </w:endnote>
  <w:endnote w:type="continuationSeparator" w:id="1">
    <w:p w:rsidR="00C8718F" w:rsidRDefault="00C8718F" w:rsidP="00330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18F" w:rsidRDefault="00C8718F" w:rsidP="003306F6">
      <w:pPr>
        <w:spacing w:after="0" w:line="240" w:lineRule="auto"/>
      </w:pPr>
      <w:r>
        <w:separator/>
      </w:r>
    </w:p>
  </w:footnote>
  <w:footnote w:type="continuationSeparator" w:id="1">
    <w:p w:rsidR="00C8718F" w:rsidRDefault="00C8718F" w:rsidP="00330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718F">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16DBA"/>
    <w:rsid w:val="00430A9D"/>
    <w:rsid w:val="00C8718F"/>
    <w:rsid w:val="00D16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semiHidden/>
    <w:unhideWhenUsed/>
    <w:rsid w:val="00430A9D"/>
    <w:pPr>
      <w:tabs>
        <w:tab w:val="center" w:pos="4677"/>
        <w:tab w:val="right" w:pos="9355"/>
      </w:tabs>
    </w:pPr>
  </w:style>
  <w:style w:type="character" w:customStyle="1" w:styleId="a4">
    <w:name w:val="Верхний колонтитул Знак"/>
    <w:basedOn w:val="a0"/>
    <w:link w:val="a3"/>
    <w:uiPriority w:val="99"/>
    <w:semiHidden/>
    <w:rsid w:val="00430A9D"/>
  </w:style>
  <w:style w:type="paragraph" w:styleId="a5">
    <w:name w:val="footer"/>
    <w:basedOn w:val="a"/>
    <w:link w:val="a6"/>
    <w:uiPriority w:val="99"/>
    <w:semiHidden/>
    <w:unhideWhenUsed/>
    <w:rsid w:val="00430A9D"/>
    <w:pPr>
      <w:tabs>
        <w:tab w:val="center" w:pos="4677"/>
        <w:tab w:val="right" w:pos="9355"/>
      </w:tabs>
    </w:pPr>
  </w:style>
  <w:style w:type="character" w:customStyle="1" w:styleId="a6">
    <w:name w:val="Нижний колонтитул Знак"/>
    <w:basedOn w:val="a0"/>
    <w:link w:val="a5"/>
    <w:uiPriority w:val="99"/>
    <w:semiHidden/>
    <w:rsid w:val="00430A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R&amp;n=317665&amp;date=20.03.2019&amp;dst=100743&amp;fld=134" TargetMode="External"/><Relationship Id="rId18" Type="http://schemas.openxmlformats.org/officeDocument/2006/relationships/hyperlink" Target="https://login.consultant.ru/link/?req=doc&amp;base=RZR&amp;n=304449&amp;date=20.03.2019&amp;dst=101194&amp;fld=134" TargetMode="External"/><Relationship Id="rId26" Type="http://schemas.openxmlformats.org/officeDocument/2006/relationships/hyperlink" Target="https://login.consultant.ru/link/?req=doc&amp;base=RBAS127&amp;n=32631&amp;date=20.03.2019&amp;dst=100025&amp;fld=134" TargetMode="External"/><Relationship Id="rId39" Type="http://schemas.openxmlformats.org/officeDocument/2006/relationships/hyperlink" Target="https://login.consultant.ru/link/?req=doc&amp;base=RZR&amp;n=304449&amp;date=20.03.2019&amp;dst=100284&amp;fld=134" TargetMode="External"/><Relationship Id="rId21" Type="http://schemas.openxmlformats.org/officeDocument/2006/relationships/hyperlink" Target="https://login.consultant.ru/link/?req=doc&amp;base=RZR&amp;n=314214&amp;date=20.03.2019&amp;dst=123&amp;fld=134" TargetMode="External"/><Relationship Id="rId34" Type="http://schemas.openxmlformats.org/officeDocument/2006/relationships/hyperlink" Target="https://login.consultant.ru/link/?req=doc&amp;base=RBAS127&amp;n=32631&amp;date=20.03.2019&amp;dst=100030&amp;fld=134" TargetMode="External"/><Relationship Id="rId42" Type="http://schemas.openxmlformats.org/officeDocument/2006/relationships/hyperlink" Target="https://login.consultant.ru/link/?req=doc&amp;base=RBAS127&amp;n=32631&amp;date=20.03.2019&amp;dst=100038&amp;fld=134" TargetMode="External"/><Relationship Id="rId47" Type="http://schemas.openxmlformats.org/officeDocument/2006/relationships/hyperlink" Target="https://login.consultant.ru/link/?req=doc&amp;base=RBAS127&amp;n=13067&amp;date=20.03.2019" TargetMode="External"/><Relationship Id="rId50" Type="http://schemas.openxmlformats.org/officeDocument/2006/relationships/hyperlink" Target="https://login.consultant.ru/link/?req=doc&amp;base=RBAS127&amp;n=16486&amp;date=20.03.2019" TargetMode="External"/><Relationship Id="rId55" Type="http://schemas.openxmlformats.org/officeDocument/2006/relationships/theme" Target="theme/theme1.xml"/><Relationship Id="rId7" Type="http://schemas.openxmlformats.org/officeDocument/2006/relationships/hyperlink" Target="https://login.consultant.ru/link/?req=doc&amp;base=RZR&amp;n=304449&amp;date=20.03.2019" TargetMode="External"/><Relationship Id="rId12" Type="http://schemas.openxmlformats.org/officeDocument/2006/relationships/hyperlink" Target="https://login.consultant.ru/link/?req=doc&amp;base=RZR&amp;n=35503&amp;date=20.03.2019&amp;dst=100708&amp;fld=134" TargetMode="External"/><Relationship Id="rId17" Type="http://schemas.openxmlformats.org/officeDocument/2006/relationships/hyperlink" Target="https://login.consultant.ru/link/?req=doc&amp;base=RZR&amp;n=304449&amp;date=20.03.2019&amp;dst=302&amp;fld=134" TargetMode="External"/><Relationship Id="rId25" Type="http://schemas.openxmlformats.org/officeDocument/2006/relationships/hyperlink" Target="https://login.consultant.ru/link/?req=doc&amp;base=RZR&amp;n=314844&amp;date=20.03.2019&amp;dst=100128&amp;fld=134" TargetMode="External"/><Relationship Id="rId33" Type="http://schemas.openxmlformats.org/officeDocument/2006/relationships/hyperlink" Target="https://login.consultant.ru/link/?req=doc&amp;base=RZR&amp;n=314836&amp;date=20.03.2019" TargetMode="External"/><Relationship Id="rId38" Type="http://schemas.openxmlformats.org/officeDocument/2006/relationships/hyperlink" Target="https://login.consultant.ru/link/?req=doc&amp;base=RZR&amp;n=314858&amp;date=20.03.2019" TargetMode="External"/><Relationship Id="rId46" Type="http://schemas.openxmlformats.org/officeDocument/2006/relationships/hyperlink" Target="https://login.consultant.ru/link/?req=doc&amp;base=RBAS127&amp;n=10891&amp;date=20.03.2019" TargetMode="External"/><Relationship Id="rId2" Type="http://schemas.openxmlformats.org/officeDocument/2006/relationships/settings" Target="settings.xml"/><Relationship Id="rId16" Type="http://schemas.openxmlformats.org/officeDocument/2006/relationships/hyperlink" Target="https://login.consultant.ru/link/?req=doc&amp;base=RBAS127&amp;n=46681&amp;date=20.03.2019&amp;dst=100009&amp;fld=134" TargetMode="External"/><Relationship Id="rId20" Type="http://schemas.openxmlformats.org/officeDocument/2006/relationships/hyperlink" Target="https://login.consultant.ru/link/?req=doc&amp;base=RZR&amp;n=304449&amp;date=20.03.2019&amp;dst=100465&amp;fld=134" TargetMode="External"/><Relationship Id="rId29" Type="http://schemas.openxmlformats.org/officeDocument/2006/relationships/hyperlink" Target="https://login.consultant.ru/link/?req=doc&amp;base=RZR&amp;n=317665&amp;date=20.03.2019&amp;dst=68&amp;fld=134" TargetMode="External"/><Relationship Id="rId41" Type="http://schemas.openxmlformats.org/officeDocument/2006/relationships/hyperlink" Target="https://login.consultant.ru/link/?req=doc&amp;base=RZR&amp;n=317665&amp;date=20.03.2019&amp;dst=100331&amp;fld=134"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BAS127&amp;n=40902&amp;date=20.03.2019&amp;dst=100009&amp;fld=134" TargetMode="External"/><Relationship Id="rId11" Type="http://schemas.openxmlformats.org/officeDocument/2006/relationships/hyperlink" Target="https://login.consultant.ru/link/?req=doc&amp;base=RZR&amp;n=35503&amp;date=20.03.2019&amp;dst=100036&amp;fld=134" TargetMode="External"/><Relationship Id="rId24" Type="http://schemas.openxmlformats.org/officeDocument/2006/relationships/hyperlink" Target="https://login.consultant.ru/link/?req=doc&amp;base=RBAS127&amp;n=46681&amp;date=20.03.2019&amp;dst=100014&amp;fld=134" TargetMode="External"/><Relationship Id="rId32" Type="http://schemas.openxmlformats.org/officeDocument/2006/relationships/hyperlink" Target="https://login.consultant.ru/link/?req=doc&amp;base=RZR&amp;n=304449&amp;date=20.03.2019&amp;dst=335&amp;fld=134" TargetMode="External"/><Relationship Id="rId37" Type="http://schemas.openxmlformats.org/officeDocument/2006/relationships/hyperlink" Target="https://login.consultant.ru/link/?req=doc&amp;base=RZR&amp;n=304449&amp;date=20.03.2019&amp;dst=100802&amp;fld=134" TargetMode="External"/><Relationship Id="rId40" Type="http://schemas.openxmlformats.org/officeDocument/2006/relationships/hyperlink" Target="https://login.consultant.ru/link/?req=doc&amp;base=RZR&amp;n=304449&amp;date=20.03.2019&amp;dst=100752&amp;fld=134" TargetMode="External"/><Relationship Id="rId45" Type="http://schemas.openxmlformats.org/officeDocument/2006/relationships/hyperlink" Target="https://login.consultant.ru/link/?req=doc&amp;base=RBAS127&amp;n=26140&amp;date=20.03.2019&amp;dst=100465&amp;fld=134" TargetMode="External"/><Relationship Id="rId53"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login.consultant.ru/link/?req=doc&amp;base=RZR&amp;n=304449&amp;date=20.03.2019&amp;dst=100198&amp;fld=134" TargetMode="External"/><Relationship Id="rId23" Type="http://schemas.openxmlformats.org/officeDocument/2006/relationships/hyperlink" Target="https://login.consultant.ru/link/?req=doc&amp;base=RZR&amp;n=314214&amp;date=20.03.2019&amp;dst=100315&amp;fld=134" TargetMode="External"/><Relationship Id="rId28" Type="http://schemas.openxmlformats.org/officeDocument/2006/relationships/hyperlink" Target="https://login.consultant.ru/link/?req=doc&amp;base=RZR&amp;n=304449&amp;date=20.03.2019&amp;dst=301&amp;fld=134" TargetMode="External"/><Relationship Id="rId36" Type="http://schemas.openxmlformats.org/officeDocument/2006/relationships/hyperlink" Target="https://login.consultant.ru/link/?req=doc&amp;base=RZR&amp;n=304449&amp;date=20.03.2019&amp;dst=158&amp;fld=134" TargetMode="External"/><Relationship Id="rId49" Type="http://schemas.openxmlformats.org/officeDocument/2006/relationships/hyperlink" Target="https://login.consultant.ru/link/?req=doc&amp;base=RBAS127&amp;n=26805&amp;date=20.03.2019&amp;dst=100070&amp;fld=134" TargetMode="External"/><Relationship Id="rId10" Type="http://schemas.openxmlformats.org/officeDocument/2006/relationships/hyperlink" Target="https://login.consultant.ru/link/?req=doc&amp;base=RZR&amp;n=284137&amp;date=20.03.2019&amp;dst=100256&amp;fld=134" TargetMode="External"/><Relationship Id="rId19" Type="http://schemas.openxmlformats.org/officeDocument/2006/relationships/hyperlink" Target="https://login.consultant.ru/link/?req=doc&amp;base=RZR&amp;n=311683&amp;date=20.03.2019&amp;dst=100051&amp;fld=134" TargetMode="External"/><Relationship Id="rId31" Type="http://schemas.openxmlformats.org/officeDocument/2006/relationships/hyperlink" Target="https://login.consultant.ru/link/?req=doc&amp;base=RZR&amp;n=284137&amp;date=20.03.2019&amp;dst=100264&amp;fld=134" TargetMode="External"/><Relationship Id="rId44" Type="http://schemas.openxmlformats.org/officeDocument/2006/relationships/hyperlink" Target="https://login.consultant.ru/link/?req=doc&amp;base=RBAS127&amp;n=18176&amp;date=20.03.2019" TargetMode="External"/><Relationship Id="rId52" Type="http://schemas.openxmlformats.org/officeDocument/2006/relationships/hyperlink" Target="https://login.consultant.ru/link/?req=doc&amp;base=RBAS127&amp;n=18142&amp;date=20.03.2019" TargetMode="External"/><Relationship Id="rId4" Type="http://schemas.openxmlformats.org/officeDocument/2006/relationships/footnotes" Target="footnotes.xml"/><Relationship Id="rId9" Type="http://schemas.openxmlformats.org/officeDocument/2006/relationships/hyperlink" Target="https://login.consultant.ru/link/?req=doc&amp;base=RZR&amp;n=314858&amp;date=20.03.2019" TargetMode="External"/><Relationship Id="rId14" Type="http://schemas.openxmlformats.org/officeDocument/2006/relationships/hyperlink" Target="https://login.consultant.ru/link/?req=doc&amp;base=RZR&amp;n=304449&amp;date=20.03.2019&amp;dst=100175&amp;fld=134" TargetMode="External"/><Relationship Id="rId22" Type="http://schemas.openxmlformats.org/officeDocument/2006/relationships/hyperlink" Target="https://login.consultant.ru/link/?req=doc&amp;base=RZR&amp;n=314214&amp;date=20.03.2019&amp;dst=100178&amp;fld=134" TargetMode="External"/><Relationship Id="rId27" Type="http://schemas.openxmlformats.org/officeDocument/2006/relationships/hyperlink" Target="https://login.consultant.ru/link/?req=doc&amp;base=RZR&amp;n=304449&amp;date=20.03.2019&amp;dst=296&amp;fld=134" TargetMode="External"/><Relationship Id="rId30" Type="http://schemas.openxmlformats.org/officeDocument/2006/relationships/hyperlink" Target="https://login.consultant.ru/link/?req=doc&amp;base=RZR&amp;n=284137&amp;date=20.03.2019&amp;dst=100263&amp;fld=134" TargetMode="External"/><Relationship Id="rId35" Type="http://schemas.openxmlformats.org/officeDocument/2006/relationships/hyperlink" Target="https://login.consultant.ru/link/?req=doc&amp;base=RZR&amp;n=304449&amp;date=20.03.2019&amp;dst=100465&amp;fld=134" TargetMode="External"/><Relationship Id="rId43" Type="http://schemas.openxmlformats.org/officeDocument/2006/relationships/hyperlink" Target="https://login.consultant.ru/link/?req=doc&amp;base=RBAS127&amp;n=46681&amp;date=20.03.2019&amp;dst=100029&amp;fld=134" TargetMode="External"/><Relationship Id="rId48" Type="http://schemas.openxmlformats.org/officeDocument/2006/relationships/hyperlink" Target="https://login.consultant.ru/link/?req=doc&amp;base=RBAS127&amp;n=13859&amp;date=20.03.2019" TargetMode="External"/><Relationship Id="rId8" Type="http://schemas.openxmlformats.org/officeDocument/2006/relationships/hyperlink" Target="https://login.consultant.ru/link/?req=doc&amp;base=RZR&amp;n=317665&amp;date=20.03.2019" TargetMode="External"/><Relationship Id="rId51" Type="http://schemas.openxmlformats.org/officeDocument/2006/relationships/hyperlink" Target="https://login.consultant.ru/link/?req=doc&amp;base=RBAS127&amp;n=17572&amp;date=20.03.2019"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8728</Words>
  <Characters>49750</Characters>
  <Application>Microsoft Office Word</Application>
  <DocSecurity>2</DocSecurity>
  <Lines>414</Lines>
  <Paragraphs>116</Paragraphs>
  <ScaleCrop>false</ScaleCrop>
  <Company>КонсультантПлюс Версия 4018.00.10</Company>
  <LinksUpToDate>false</LinksUpToDate>
  <CharactersWithSpaces>58362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Орловской области от 25.12.2012 N 1444-ОЗ(ред. от 06.11.2018)"Об основах охраны здоровья граждан в Орловской области"(принят ООСНД 21.12.2012)</dc:title>
  <dc:creator>МРТ</dc:creator>
  <cp:lastModifiedBy>МРТ</cp:lastModifiedBy>
  <cp:revision>2</cp:revision>
  <dcterms:created xsi:type="dcterms:W3CDTF">2019-03-20T07:34:00Z</dcterms:created>
  <dcterms:modified xsi:type="dcterms:W3CDTF">2019-03-20T07:34:00Z</dcterms:modified>
</cp:coreProperties>
</file>